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2C" w:rsidRDefault="0089622C" w:rsidP="00DD0536">
      <w:pPr>
        <w:pStyle w:val="BodyText"/>
        <w:spacing w:before="78" w:line="275" w:lineRule="auto"/>
        <w:ind w:left="0" w:right="-165"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9622C" w:rsidRDefault="0089622C" w:rsidP="00DD0536">
      <w:pPr>
        <w:pStyle w:val="BodyText"/>
        <w:spacing w:before="78" w:line="275" w:lineRule="auto"/>
        <w:ind w:left="0" w:right="-165"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566F8" w:rsidRPr="00F81D69" w:rsidRDefault="005566F8" w:rsidP="00DD0536">
      <w:pPr>
        <w:pStyle w:val="BodyText"/>
        <w:spacing w:before="78" w:line="275" w:lineRule="auto"/>
        <w:ind w:left="0" w:right="-165" w:firstLine="720"/>
        <w:jc w:val="both"/>
        <w:rPr>
          <w:rFonts w:ascii="Arial" w:hAnsi="Arial" w:cs="Arial"/>
          <w:sz w:val="22"/>
          <w:szCs w:val="22"/>
          <w:lang w:eastAsia="sr-Cyrl-CS"/>
        </w:rPr>
      </w:pPr>
      <w:r w:rsidRPr="00F81D69">
        <w:rPr>
          <w:rFonts w:ascii="Arial" w:hAnsi="Arial" w:cs="Arial"/>
          <w:sz w:val="22"/>
          <w:szCs w:val="22"/>
          <w:lang w:val="sr-Cyrl-CS"/>
        </w:rPr>
        <w:t>На основу</w:t>
      </w:r>
      <w:r w:rsidRPr="00F81D69">
        <w:rPr>
          <w:rFonts w:ascii="Arial" w:hAnsi="Arial" w:cs="Arial"/>
          <w:sz w:val="22"/>
          <w:szCs w:val="22"/>
        </w:rPr>
        <w:t xml:space="preserve"> </w:t>
      </w:r>
      <w:r w:rsidRPr="00F81D69">
        <w:rPr>
          <w:rFonts w:ascii="Arial" w:hAnsi="Arial" w:cs="Arial"/>
          <w:b/>
          <w:i/>
          <w:sz w:val="22"/>
          <w:szCs w:val="22"/>
          <w:lang w:val="sr-Cyrl-CS"/>
        </w:rPr>
        <w:t xml:space="preserve">Правилника </w:t>
      </w:r>
      <w:r w:rsidRPr="00F81D69">
        <w:rPr>
          <w:rFonts w:ascii="Arial" w:hAnsi="Arial" w:cs="Arial"/>
          <w:i/>
          <w:sz w:val="22"/>
          <w:szCs w:val="22"/>
          <w:lang w:val="sr-Cyrl-CS"/>
        </w:rPr>
        <w:t xml:space="preserve">о условима и мерилима </w:t>
      </w:r>
      <w:r w:rsidRPr="00F81D69">
        <w:rPr>
          <w:rFonts w:ascii="Arial" w:hAnsi="Arial" w:cs="Arial"/>
          <w:i/>
          <w:sz w:val="22"/>
          <w:szCs w:val="22"/>
        </w:rPr>
        <w:t xml:space="preserve">за избор корисника помоћи за решавање стамбених потреба </w:t>
      </w:r>
      <w:r w:rsidR="00D8262D" w:rsidRPr="00F81D69">
        <w:rPr>
          <w:rFonts w:ascii="Arial" w:hAnsi="Arial" w:cs="Arial"/>
          <w:i/>
          <w:sz w:val="22"/>
          <w:szCs w:val="22"/>
        </w:rPr>
        <w:t>избеглица</w:t>
      </w:r>
      <w:r w:rsidRPr="00F81D69">
        <w:rPr>
          <w:rFonts w:ascii="Arial" w:hAnsi="Arial" w:cs="Arial"/>
          <w:i/>
          <w:sz w:val="22"/>
          <w:szCs w:val="22"/>
        </w:rPr>
        <w:t xml:space="preserve"> за куповину сеоских кућа са окућницом и набавку пакета грађевинског материјала за поправку или адаптацију предметне сеоске куће са окућницом, поступку и начину рада Комисије за избор корисника</w:t>
      </w:r>
      <w:r w:rsidRPr="00F81D69">
        <w:rPr>
          <w:rFonts w:ascii="Arial" w:hAnsi="Arial" w:cs="Arial"/>
          <w:sz w:val="22"/>
          <w:szCs w:val="22"/>
          <w:lang w:val="sr-Cyrl-CS"/>
        </w:rPr>
        <w:t xml:space="preserve"> (у даљем тексту: Правилник)</w:t>
      </w:r>
      <w:r w:rsidRPr="00F81D69">
        <w:rPr>
          <w:rFonts w:ascii="Arial" w:hAnsi="Arial" w:cs="Arial"/>
          <w:sz w:val="22"/>
          <w:szCs w:val="22"/>
          <w:lang w:val="sr-Cyrl-CS" w:eastAsia="sr-Cyrl-CS"/>
        </w:rPr>
        <w:t xml:space="preserve">, </w:t>
      </w:r>
      <w:r w:rsidR="005B6D7E" w:rsidRPr="00F81D69">
        <w:rPr>
          <w:rFonts w:ascii="Arial" w:hAnsi="Arial" w:cs="Arial"/>
          <w:sz w:val="22"/>
          <w:szCs w:val="22"/>
          <w:lang w:eastAsia="sr-Cyrl-CS"/>
        </w:rPr>
        <w:t>I-01</w:t>
      </w:r>
      <w:r w:rsidR="00170D17" w:rsidRPr="00F81D69">
        <w:rPr>
          <w:rFonts w:ascii="Arial" w:hAnsi="Arial" w:cs="Arial"/>
          <w:sz w:val="22"/>
          <w:szCs w:val="22"/>
          <w:lang w:eastAsia="sr-Cyrl-CS"/>
        </w:rPr>
        <w:t xml:space="preserve"> </w:t>
      </w:r>
      <w:r w:rsidR="0089622C">
        <w:rPr>
          <w:rFonts w:ascii="Arial" w:hAnsi="Arial" w:cs="Arial"/>
          <w:sz w:val="22"/>
          <w:szCs w:val="22"/>
          <w:lang w:eastAsia="sr-Cyrl-CS"/>
        </w:rPr>
        <w:t>број 06</w:t>
      </w:r>
      <w:r w:rsidR="005B6D7E" w:rsidRPr="00F81D69">
        <w:rPr>
          <w:rFonts w:ascii="Arial" w:hAnsi="Arial" w:cs="Arial"/>
          <w:sz w:val="22"/>
          <w:szCs w:val="22"/>
          <w:lang w:eastAsia="sr-Cyrl-CS"/>
        </w:rPr>
        <w:t>-</w:t>
      </w:r>
      <w:r w:rsidR="00910520">
        <w:rPr>
          <w:rFonts w:ascii="Arial" w:hAnsi="Arial" w:cs="Arial"/>
          <w:sz w:val="22"/>
          <w:szCs w:val="22"/>
          <w:lang w:eastAsia="sr-Cyrl-CS"/>
        </w:rPr>
        <w:t>125</w:t>
      </w:r>
      <w:r w:rsidR="00170D17" w:rsidRPr="00F81D69">
        <w:rPr>
          <w:rFonts w:ascii="Arial" w:hAnsi="Arial" w:cs="Arial"/>
          <w:sz w:val="22"/>
          <w:szCs w:val="22"/>
          <w:lang w:eastAsia="sr-Cyrl-CS"/>
        </w:rPr>
        <w:t>/2023</w:t>
      </w:r>
      <w:r w:rsidRPr="00F81D69">
        <w:rPr>
          <w:rFonts w:ascii="Arial" w:hAnsi="Arial" w:cs="Arial"/>
          <w:sz w:val="22"/>
          <w:szCs w:val="22"/>
          <w:lang w:val="sr-Cyrl-CS" w:eastAsia="sr-Cyrl-CS"/>
        </w:rPr>
        <w:t xml:space="preserve"> од </w:t>
      </w:r>
      <w:r w:rsidR="0089622C">
        <w:rPr>
          <w:rFonts w:ascii="Arial" w:hAnsi="Arial" w:cs="Arial"/>
          <w:sz w:val="22"/>
          <w:szCs w:val="22"/>
          <w:lang w:val="sr-Cyrl-CS" w:eastAsia="sr-Cyrl-CS"/>
        </w:rPr>
        <w:t>04</w:t>
      </w:r>
      <w:r w:rsidRPr="00F81D69">
        <w:rPr>
          <w:rFonts w:ascii="Arial" w:hAnsi="Arial" w:cs="Arial"/>
          <w:sz w:val="22"/>
          <w:szCs w:val="22"/>
          <w:lang w:val="sr-Cyrl-CS" w:eastAsia="sr-Cyrl-CS"/>
        </w:rPr>
        <w:t>.</w:t>
      </w:r>
      <w:r w:rsidR="00170D17" w:rsidRPr="00F81D69">
        <w:rPr>
          <w:rFonts w:ascii="Arial" w:hAnsi="Arial" w:cs="Arial"/>
          <w:sz w:val="22"/>
          <w:szCs w:val="22"/>
          <w:lang w:eastAsia="sr-Cyrl-CS"/>
        </w:rPr>
        <w:t>0</w:t>
      </w:r>
      <w:r w:rsidR="00D8262D" w:rsidRPr="00F81D69">
        <w:rPr>
          <w:rFonts w:ascii="Arial" w:hAnsi="Arial" w:cs="Arial"/>
          <w:sz w:val="22"/>
          <w:szCs w:val="22"/>
          <w:lang w:eastAsia="sr-Cyrl-CS"/>
        </w:rPr>
        <w:t>7</w:t>
      </w:r>
      <w:r w:rsidR="007F1AB8" w:rsidRPr="00F81D69">
        <w:rPr>
          <w:rFonts w:ascii="Arial" w:hAnsi="Arial" w:cs="Arial"/>
          <w:sz w:val="22"/>
          <w:szCs w:val="22"/>
          <w:lang w:val="sr-Cyrl-CS" w:eastAsia="sr-Cyrl-CS"/>
        </w:rPr>
        <w:t>.202</w:t>
      </w:r>
      <w:r w:rsidR="00170D17" w:rsidRPr="00F81D69">
        <w:rPr>
          <w:rFonts w:ascii="Arial" w:hAnsi="Arial" w:cs="Arial"/>
          <w:sz w:val="22"/>
          <w:szCs w:val="22"/>
          <w:lang w:eastAsia="sr-Cyrl-CS"/>
        </w:rPr>
        <w:t>3</w:t>
      </w:r>
      <w:r w:rsidRPr="00F81D69">
        <w:rPr>
          <w:rFonts w:ascii="Arial" w:hAnsi="Arial" w:cs="Arial"/>
          <w:sz w:val="22"/>
          <w:szCs w:val="22"/>
          <w:lang w:val="sr-Cyrl-CS" w:eastAsia="sr-Cyrl-CS"/>
        </w:rPr>
        <w:t xml:space="preserve">. године, </w:t>
      </w:r>
      <w:r w:rsidR="007F1AB8" w:rsidRPr="00F81D69">
        <w:rPr>
          <w:rFonts w:ascii="Arial" w:hAnsi="Arial" w:cs="Arial"/>
          <w:sz w:val="22"/>
          <w:szCs w:val="22"/>
          <w:lang w:val="sr-Cyrl-CS" w:eastAsia="sr-Cyrl-CS"/>
        </w:rPr>
        <w:t xml:space="preserve">и </w:t>
      </w:r>
      <w:r w:rsidR="007F1AB8" w:rsidRPr="00F81D69">
        <w:rPr>
          <w:rFonts w:ascii="Arial" w:hAnsi="Arial" w:cs="Arial"/>
          <w:b/>
          <w:i/>
          <w:sz w:val="22"/>
          <w:szCs w:val="22"/>
          <w:lang w:eastAsia="ar-SA"/>
        </w:rPr>
        <w:t>Уговора</w:t>
      </w:r>
      <w:r w:rsidRPr="00F81D69">
        <w:rPr>
          <w:rFonts w:ascii="Arial" w:hAnsi="Arial" w:cs="Arial"/>
          <w:b/>
          <w:i/>
          <w:sz w:val="22"/>
          <w:szCs w:val="22"/>
          <w:lang w:eastAsia="ar-SA"/>
        </w:rPr>
        <w:t xml:space="preserve"> о </w:t>
      </w:r>
      <w:r w:rsidR="007F1AB8" w:rsidRPr="00F81D69">
        <w:rPr>
          <w:rFonts w:ascii="Arial" w:hAnsi="Arial" w:cs="Arial"/>
          <w:b/>
          <w:i/>
          <w:sz w:val="22"/>
          <w:szCs w:val="22"/>
          <w:lang w:eastAsia="ar-SA"/>
        </w:rPr>
        <w:t>сарадњи</w:t>
      </w:r>
      <w:r w:rsidR="007F1AB8" w:rsidRPr="00F81D6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B06E7" w:rsidRPr="00F81D69">
        <w:rPr>
          <w:rFonts w:ascii="Arial" w:hAnsi="Arial" w:cs="Arial"/>
          <w:sz w:val="22"/>
          <w:szCs w:val="22"/>
          <w:lang w:eastAsia="ar-SA"/>
        </w:rPr>
        <w:t xml:space="preserve">закљученим између </w:t>
      </w:r>
      <w:r w:rsidR="007F1AB8" w:rsidRPr="00F81D69">
        <w:rPr>
          <w:rFonts w:ascii="Arial" w:hAnsi="Arial" w:cs="Arial"/>
          <w:sz w:val="22"/>
          <w:szCs w:val="22"/>
          <w:lang w:eastAsia="ar-SA"/>
        </w:rPr>
        <w:t xml:space="preserve">Комесаријата за избеглице и миграције Републике Србије </w:t>
      </w:r>
      <w:r w:rsidR="002B06E7" w:rsidRPr="00F81D69">
        <w:rPr>
          <w:rFonts w:ascii="Arial" w:hAnsi="Arial" w:cs="Arial"/>
          <w:sz w:val="22"/>
          <w:szCs w:val="22"/>
        </w:rPr>
        <w:t xml:space="preserve">(у даљем тексту: Комесаријат) </w:t>
      </w:r>
      <w:r w:rsidR="00D8262D" w:rsidRPr="00F81D69">
        <w:rPr>
          <w:rFonts w:ascii="Arial" w:hAnsi="Arial" w:cs="Arial"/>
          <w:sz w:val="22"/>
          <w:szCs w:val="22"/>
        </w:rPr>
        <w:t>Б</w:t>
      </w:r>
      <w:r w:rsidR="00D8262D" w:rsidRPr="00F81D69">
        <w:rPr>
          <w:rFonts w:ascii="Arial" w:hAnsi="Arial" w:cs="Arial"/>
          <w:sz w:val="22"/>
          <w:szCs w:val="22"/>
          <w:lang w:eastAsia="ar-SA"/>
        </w:rPr>
        <w:t xml:space="preserve">рој 9-9/422 од 16.06.2023. године </w:t>
      </w:r>
      <w:r w:rsidR="007F1AB8" w:rsidRPr="00F81D69">
        <w:rPr>
          <w:rFonts w:ascii="Arial" w:hAnsi="Arial" w:cs="Arial"/>
          <w:sz w:val="22"/>
          <w:szCs w:val="22"/>
          <w:lang w:eastAsia="ar-SA"/>
        </w:rPr>
        <w:t xml:space="preserve">и Градске општине Лазаревац </w:t>
      </w:r>
      <w:r w:rsidR="002B06E7" w:rsidRPr="00F81D69">
        <w:rPr>
          <w:rFonts w:ascii="Arial" w:hAnsi="Arial" w:cs="Arial"/>
          <w:sz w:val="22"/>
          <w:szCs w:val="22"/>
        </w:rPr>
        <w:t xml:space="preserve">(у даљем тексту: Општина) </w:t>
      </w:r>
      <w:r w:rsidR="00D8262D" w:rsidRPr="00F81D69">
        <w:rPr>
          <w:rFonts w:ascii="Arial" w:hAnsi="Arial" w:cs="Arial"/>
          <w:sz w:val="22"/>
          <w:szCs w:val="22"/>
          <w:lang w:eastAsia="sr-Cyrl-CS"/>
        </w:rPr>
        <w:t xml:space="preserve">I-01 </w:t>
      </w:r>
      <w:r w:rsidR="00D8262D" w:rsidRPr="00F81D69">
        <w:rPr>
          <w:rFonts w:ascii="Arial" w:hAnsi="Arial" w:cs="Arial"/>
          <w:sz w:val="22"/>
          <w:szCs w:val="22"/>
        </w:rPr>
        <w:t>Б</w:t>
      </w:r>
      <w:r w:rsidR="00016968" w:rsidRPr="00F81D69">
        <w:rPr>
          <w:rFonts w:ascii="Arial" w:hAnsi="Arial" w:cs="Arial"/>
          <w:sz w:val="22"/>
          <w:szCs w:val="22"/>
          <w:lang w:eastAsia="ar-SA"/>
        </w:rPr>
        <w:t xml:space="preserve">рој </w:t>
      </w:r>
      <w:r w:rsidR="00D8262D" w:rsidRPr="00F81D69">
        <w:rPr>
          <w:rFonts w:ascii="Arial" w:hAnsi="Arial" w:cs="Arial"/>
          <w:sz w:val="22"/>
          <w:szCs w:val="22"/>
          <w:lang w:eastAsia="ar-SA"/>
        </w:rPr>
        <w:t>561-12/2023</w:t>
      </w:r>
      <w:r w:rsidR="007F1AB8" w:rsidRPr="00F81D69">
        <w:rPr>
          <w:rFonts w:ascii="Arial" w:hAnsi="Arial" w:cs="Arial"/>
          <w:sz w:val="22"/>
          <w:szCs w:val="22"/>
          <w:lang w:eastAsia="ar-SA"/>
        </w:rPr>
        <w:t xml:space="preserve"> од </w:t>
      </w:r>
      <w:r w:rsidR="00D8262D" w:rsidRPr="00F81D69">
        <w:rPr>
          <w:rFonts w:ascii="Arial" w:hAnsi="Arial" w:cs="Arial"/>
          <w:sz w:val="22"/>
          <w:szCs w:val="22"/>
          <w:lang w:eastAsia="ar-SA"/>
        </w:rPr>
        <w:t>19</w:t>
      </w:r>
      <w:r w:rsidR="007F1AB8" w:rsidRPr="00F81D69">
        <w:rPr>
          <w:rFonts w:ascii="Arial" w:hAnsi="Arial" w:cs="Arial"/>
          <w:sz w:val="22"/>
          <w:szCs w:val="22"/>
          <w:lang w:eastAsia="ar-SA"/>
        </w:rPr>
        <w:t>.</w:t>
      </w:r>
      <w:r w:rsidR="00016968" w:rsidRPr="00F81D69">
        <w:rPr>
          <w:rFonts w:ascii="Arial" w:hAnsi="Arial" w:cs="Arial"/>
          <w:sz w:val="22"/>
          <w:szCs w:val="22"/>
          <w:lang w:eastAsia="ar-SA"/>
        </w:rPr>
        <w:t>06</w:t>
      </w:r>
      <w:r w:rsidR="007F1AB8" w:rsidRPr="00F81D69">
        <w:rPr>
          <w:rFonts w:ascii="Arial" w:hAnsi="Arial" w:cs="Arial"/>
          <w:sz w:val="22"/>
          <w:szCs w:val="22"/>
          <w:lang w:eastAsia="ar-SA"/>
        </w:rPr>
        <w:t>.202</w:t>
      </w:r>
      <w:r w:rsidR="00016968" w:rsidRPr="00F81D69">
        <w:rPr>
          <w:rFonts w:ascii="Arial" w:hAnsi="Arial" w:cs="Arial"/>
          <w:sz w:val="22"/>
          <w:szCs w:val="22"/>
          <w:lang w:eastAsia="ar-SA"/>
        </w:rPr>
        <w:t>3</w:t>
      </w:r>
      <w:r w:rsidR="007F1AB8" w:rsidRPr="00F81D69">
        <w:rPr>
          <w:rFonts w:ascii="Arial" w:hAnsi="Arial" w:cs="Arial"/>
          <w:sz w:val="22"/>
          <w:szCs w:val="22"/>
          <w:lang w:eastAsia="ar-SA"/>
        </w:rPr>
        <w:t>. године,</w:t>
      </w:r>
      <w:r w:rsidR="002B06E7" w:rsidRPr="00F81D69">
        <w:rPr>
          <w:rFonts w:ascii="Arial" w:hAnsi="Arial" w:cs="Arial"/>
          <w:sz w:val="22"/>
          <w:szCs w:val="22"/>
          <w:lang w:eastAsia="ar-SA"/>
        </w:rPr>
        <w:t xml:space="preserve"> о</w:t>
      </w:r>
      <w:r w:rsidR="007F1AB8" w:rsidRPr="00F81D6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81D69">
        <w:rPr>
          <w:rFonts w:ascii="Arial" w:hAnsi="Arial" w:cs="Arial"/>
          <w:color w:val="000000"/>
          <w:sz w:val="22"/>
          <w:szCs w:val="22"/>
        </w:rPr>
        <w:t>додели средстава за куповину сеоских кућа са окућницом и набавку пакета грађевинског материјала за поправку или адаптацију предметне сеоске куће са окућницом</w:t>
      </w:r>
      <w:r w:rsidRPr="00F81D69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AD5C8F" w:rsidRPr="00F81D69">
        <w:rPr>
          <w:rFonts w:ascii="Arial" w:hAnsi="Arial" w:cs="Arial"/>
          <w:sz w:val="22"/>
          <w:szCs w:val="22"/>
          <w:lang w:eastAsia="ar-SA"/>
        </w:rPr>
        <w:t>„</w:t>
      </w:r>
      <w:r w:rsidRPr="00F81D69">
        <w:rPr>
          <w:rFonts w:ascii="Arial" w:hAnsi="Arial" w:cs="Arial"/>
          <w:b/>
          <w:i/>
          <w:sz w:val="22"/>
          <w:szCs w:val="22"/>
          <w:lang w:eastAsia="de-DE"/>
        </w:rPr>
        <w:t xml:space="preserve">Комисија </w:t>
      </w:r>
      <w:r w:rsidRPr="00F81D69">
        <w:rPr>
          <w:rFonts w:ascii="Arial" w:hAnsi="Arial" w:cs="Arial"/>
          <w:i/>
          <w:sz w:val="22"/>
          <w:szCs w:val="22"/>
          <w:lang w:eastAsia="de-DE"/>
        </w:rPr>
        <w:t xml:space="preserve">за </w:t>
      </w:r>
      <w:r w:rsidR="00016968" w:rsidRPr="00F81D69">
        <w:rPr>
          <w:rFonts w:ascii="Arial" w:hAnsi="Arial" w:cs="Arial"/>
          <w:i/>
          <w:sz w:val="22"/>
          <w:szCs w:val="22"/>
          <w:lang w:eastAsia="de-DE"/>
        </w:rPr>
        <w:t xml:space="preserve">избор корисника помоћи за решавање стамбених потреба избеглица кроз </w:t>
      </w:r>
      <w:r w:rsidR="006F0C9A">
        <w:rPr>
          <w:rFonts w:ascii="Arial" w:hAnsi="Arial" w:cs="Arial"/>
          <w:i/>
          <w:sz w:val="22"/>
          <w:szCs w:val="22"/>
          <w:lang w:eastAsia="de-DE"/>
        </w:rPr>
        <w:t>набавку</w:t>
      </w:r>
      <w:r w:rsidR="00016968" w:rsidRPr="00F81D69">
        <w:rPr>
          <w:rFonts w:ascii="Arial" w:hAnsi="Arial" w:cs="Arial"/>
          <w:i/>
          <w:sz w:val="22"/>
          <w:szCs w:val="22"/>
          <w:lang w:eastAsia="de-DE"/>
        </w:rPr>
        <w:t xml:space="preserve"> сеоске куће са окућницом и пакета грађевинског материјала </w:t>
      </w:r>
      <w:r w:rsidR="006F0C9A">
        <w:rPr>
          <w:rFonts w:ascii="Arial" w:hAnsi="Arial" w:cs="Arial"/>
          <w:i/>
          <w:sz w:val="22"/>
          <w:szCs w:val="22"/>
          <w:lang w:eastAsia="de-DE"/>
        </w:rPr>
        <w:t>и опреме за побољшање услова становања</w:t>
      </w:r>
      <w:r w:rsidR="00AD5C8F" w:rsidRPr="00F81D69">
        <w:rPr>
          <w:rFonts w:ascii="Arial" w:hAnsi="Arial" w:cs="Arial"/>
          <w:i/>
          <w:sz w:val="22"/>
          <w:szCs w:val="22"/>
          <w:lang w:eastAsia="de-DE"/>
        </w:rPr>
        <w:t>“</w:t>
      </w:r>
      <w:r w:rsidR="00AD5C8F" w:rsidRPr="00F81D69">
        <w:rPr>
          <w:rFonts w:ascii="Arial" w:hAnsi="Arial" w:cs="Arial"/>
          <w:b/>
          <w:i/>
          <w:sz w:val="22"/>
          <w:szCs w:val="22"/>
          <w:lang w:eastAsia="de-DE"/>
        </w:rPr>
        <w:t xml:space="preserve"> </w:t>
      </w:r>
      <w:r w:rsidR="00AD5C8F" w:rsidRPr="00F81D69">
        <w:rPr>
          <w:rFonts w:ascii="Arial" w:hAnsi="Arial" w:cs="Arial"/>
          <w:sz w:val="22"/>
          <w:szCs w:val="22"/>
          <w:lang w:eastAsia="de-DE"/>
        </w:rPr>
        <w:t>у сврху</w:t>
      </w:r>
      <w:r w:rsidR="00AD5C8F" w:rsidRPr="00F81D69">
        <w:rPr>
          <w:rFonts w:ascii="Arial" w:hAnsi="Arial" w:cs="Arial"/>
          <w:b/>
          <w:i/>
          <w:sz w:val="22"/>
          <w:szCs w:val="22"/>
          <w:lang w:eastAsia="de-DE"/>
        </w:rPr>
        <w:t xml:space="preserve"> </w:t>
      </w:r>
      <w:r w:rsidRPr="00F81D69">
        <w:rPr>
          <w:rFonts w:ascii="Arial" w:hAnsi="Arial" w:cs="Arial"/>
          <w:sz w:val="22"/>
          <w:szCs w:val="22"/>
          <w:lang w:eastAsia="de-DE"/>
        </w:rPr>
        <w:t>избор</w:t>
      </w:r>
      <w:r w:rsidR="00AD5C8F" w:rsidRPr="00F81D69">
        <w:rPr>
          <w:rFonts w:ascii="Arial" w:hAnsi="Arial" w:cs="Arial"/>
          <w:sz w:val="22"/>
          <w:szCs w:val="22"/>
          <w:lang w:eastAsia="de-DE"/>
        </w:rPr>
        <w:t>а</w:t>
      </w:r>
      <w:r w:rsidRPr="00F81D69">
        <w:rPr>
          <w:rFonts w:ascii="Arial" w:hAnsi="Arial" w:cs="Arial"/>
          <w:sz w:val="22"/>
          <w:szCs w:val="22"/>
          <w:lang w:eastAsia="de-DE"/>
        </w:rPr>
        <w:t xml:space="preserve"> корисника </w:t>
      </w:r>
      <w:r w:rsidRPr="00F81D69">
        <w:rPr>
          <w:rFonts w:ascii="Arial" w:hAnsi="Arial" w:cs="Arial"/>
          <w:sz w:val="22"/>
          <w:szCs w:val="22"/>
          <w:lang w:eastAsia="sr-Cyrl-CS"/>
        </w:rPr>
        <w:t xml:space="preserve">помоћи за решавање стамбених потреба </w:t>
      </w:r>
      <w:r w:rsidR="00016968" w:rsidRPr="00F81D69">
        <w:rPr>
          <w:rFonts w:ascii="Arial" w:hAnsi="Arial" w:cs="Arial"/>
          <w:sz w:val="22"/>
          <w:szCs w:val="22"/>
          <w:lang w:eastAsia="sr-Cyrl-CS"/>
        </w:rPr>
        <w:t>избеглица</w:t>
      </w:r>
      <w:r w:rsidRPr="00F81D69">
        <w:rPr>
          <w:rFonts w:ascii="Arial" w:hAnsi="Arial" w:cs="Arial"/>
          <w:sz w:val="22"/>
          <w:szCs w:val="22"/>
          <w:lang w:eastAsia="sr-Cyrl-CS"/>
        </w:rPr>
        <w:t xml:space="preserve"> </w:t>
      </w:r>
      <w:r w:rsidRPr="00F81D69">
        <w:rPr>
          <w:rFonts w:ascii="Arial" w:hAnsi="Arial" w:cs="Arial"/>
          <w:sz w:val="22"/>
          <w:szCs w:val="22"/>
          <w:lang w:eastAsia="ar-SA"/>
        </w:rPr>
        <w:t>за куповину сеоских кућа са окућницом и набавку пакета помоћи за поправку или адаптацију предметне сеоске куће са окућницом</w:t>
      </w:r>
      <w:r w:rsidRPr="00F81D6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81D69">
        <w:rPr>
          <w:rFonts w:ascii="Arial" w:hAnsi="Arial" w:cs="Arial"/>
          <w:sz w:val="22"/>
          <w:szCs w:val="22"/>
          <w:lang w:eastAsia="sr-Cyrl-CS"/>
        </w:rPr>
        <w:t xml:space="preserve">дана </w:t>
      </w:r>
      <w:r w:rsidR="00B92F90" w:rsidRPr="00F81D69">
        <w:rPr>
          <w:rFonts w:ascii="Arial" w:hAnsi="Arial" w:cs="Arial"/>
          <w:sz w:val="22"/>
          <w:szCs w:val="22"/>
          <w:lang w:eastAsia="sr-Cyrl-CS"/>
        </w:rPr>
        <w:t>04</w:t>
      </w:r>
      <w:r w:rsidR="00170D17" w:rsidRPr="00F81D69">
        <w:rPr>
          <w:rFonts w:ascii="Arial" w:hAnsi="Arial" w:cs="Arial"/>
          <w:sz w:val="22"/>
          <w:szCs w:val="22"/>
          <w:lang w:val="sr-Cyrl-CS" w:eastAsia="sr-Cyrl-CS"/>
        </w:rPr>
        <w:t>.</w:t>
      </w:r>
      <w:r w:rsidR="00170D17" w:rsidRPr="00F81D69">
        <w:rPr>
          <w:rFonts w:ascii="Arial" w:hAnsi="Arial" w:cs="Arial"/>
          <w:sz w:val="22"/>
          <w:szCs w:val="22"/>
          <w:lang w:eastAsia="sr-Cyrl-CS"/>
        </w:rPr>
        <w:t>0</w:t>
      </w:r>
      <w:r w:rsidR="00B53EEF" w:rsidRPr="00F81D69">
        <w:rPr>
          <w:rFonts w:ascii="Arial" w:hAnsi="Arial" w:cs="Arial"/>
          <w:sz w:val="22"/>
          <w:szCs w:val="22"/>
          <w:lang w:eastAsia="sr-Cyrl-CS"/>
        </w:rPr>
        <w:t>7</w:t>
      </w:r>
      <w:r w:rsidRPr="00F81D69">
        <w:rPr>
          <w:rFonts w:ascii="Arial" w:hAnsi="Arial" w:cs="Arial"/>
          <w:sz w:val="22"/>
          <w:szCs w:val="22"/>
          <w:lang w:val="sr-Cyrl-CS" w:eastAsia="sr-Cyrl-CS"/>
        </w:rPr>
        <w:t>.</w:t>
      </w:r>
      <w:r w:rsidRPr="00F81D69">
        <w:rPr>
          <w:rFonts w:ascii="Arial" w:hAnsi="Arial" w:cs="Arial"/>
          <w:sz w:val="22"/>
          <w:szCs w:val="22"/>
          <w:lang w:eastAsia="sr-Cyrl-CS"/>
        </w:rPr>
        <w:t>20</w:t>
      </w:r>
      <w:r w:rsidR="00170D17" w:rsidRPr="00F81D69">
        <w:rPr>
          <w:rFonts w:ascii="Arial" w:hAnsi="Arial" w:cs="Arial"/>
          <w:sz w:val="22"/>
          <w:szCs w:val="22"/>
          <w:lang w:eastAsia="sr-Cyrl-CS"/>
        </w:rPr>
        <w:t>23</w:t>
      </w:r>
      <w:r w:rsidRPr="00F81D69">
        <w:rPr>
          <w:rFonts w:ascii="Arial" w:hAnsi="Arial" w:cs="Arial"/>
          <w:sz w:val="22"/>
          <w:szCs w:val="22"/>
          <w:lang w:eastAsia="sr-Cyrl-CS"/>
        </w:rPr>
        <w:t xml:space="preserve">. године </w:t>
      </w:r>
      <w:r w:rsidRPr="00F81D69">
        <w:rPr>
          <w:rFonts w:ascii="Arial" w:hAnsi="Arial" w:cs="Arial"/>
          <w:b/>
          <w:i/>
          <w:sz w:val="22"/>
          <w:szCs w:val="22"/>
        </w:rPr>
        <w:t>расписује</w:t>
      </w:r>
      <w:r w:rsidRPr="00F81D69">
        <w:rPr>
          <w:rFonts w:ascii="Arial" w:hAnsi="Arial" w:cs="Arial"/>
          <w:sz w:val="22"/>
          <w:szCs w:val="22"/>
        </w:rPr>
        <w:t xml:space="preserve">:  </w:t>
      </w:r>
    </w:p>
    <w:p w:rsidR="005566F8" w:rsidRPr="00F81D69" w:rsidRDefault="005566F8" w:rsidP="00DD0536">
      <w:pPr>
        <w:spacing w:line="200" w:lineRule="exact"/>
        <w:ind w:right="-165"/>
        <w:jc w:val="both"/>
        <w:rPr>
          <w:rFonts w:ascii="Arial" w:hAnsi="Arial" w:cs="Arial"/>
          <w:b/>
        </w:rPr>
      </w:pPr>
    </w:p>
    <w:p w:rsidR="005566F8" w:rsidRPr="00F81D69" w:rsidRDefault="005566F8" w:rsidP="00DD0536">
      <w:pPr>
        <w:pStyle w:val="Heading1"/>
        <w:ind w:right="-165" w:firstLine="0"/>
        <w:jc w:val="center"/>
        <w:rPr>
          <w:rFonts w:ascii="Arial" w:hAnsi="Arial" w:cs="Arial"/>
          <w:bCs w:val="0"/>
          <w:sz w:val="22"/>
          <w:szCs w:val="22"/>
        </w:rPr>
      </w:pPr>
      <w:r w:rsidRPr="00F81D69">
        <w:rPr>
          <w:rFonts w:ascii="Arial" w:hAnsi="Arial" w:cs="Arial"/>
          <w:spacing w:val="-1"/>
          <w:sz w:val="22"/>
          <w:szCs w:val="22"/>
        </w:rPr>
        <w:t>ЈАВН</w:t>
      </w:r>
      <w:r w:rsidRPr="00F81D69">
        <w:rPr>
          <w:rFonts w:ascii="Arial" w:hAnsi="Arial" w:cs="Arial"/>
          <w:sz w:val="22"/>
          <w:szCs w:val="22"/>
        </w:rPr>
        <w:t>И ПОЗИВ</w:t>
      </w:r>
    </w:p>
    <w:p w:rsidR="005566F8" w:rsidRPr="00F81D69" w:rsidRDefault="005566F8" w:rsidP="00DD0536">
      <w:pPr>
        <w:autoSpaceDE w:val="0"/>
        <w:autoSpaceDN w:val="0"/>
        <w:adjustRightInd w:val="0"/>
        <w:ind w:right="-165"/>
        <w:jc w:val="center"/>
        <w:rPr>
          <w:rFonts w:ascii="Arial" w:hAnsi="Arial" w:cs="Arial"/>
          <w:b/>
          <w:bCs/>
          <w:color w:val="000000"/>
        </w:rPr>
      </w:pPr>
      <w:r w:rsidRPr="00F81D69">
        <w:rPr>
          <w:rFonts w:ascii="Arial" w:hAnsi="Arial" w:cs="Arial"/>
          <w:b/>
          <w:bCs/>
          <w:color w:val="000000"/>
        </w:rPr>
        <w:t xml:space="preserve">за избор корисника помоћи за решавање стамбених потреба </w:t>
      </w:r>
      <w:r w:rsidR="00016968" w:rsidRPr="00F81D69">
        <w:rPr>
          <w:rFonts w:ascii="Arial" w:hAnsi="Arial" w:cs="Arial"/>
          <w:b/>
          <w:bCs/>
          <w:color w:val="000000"/>
        </w:rPr>
        <w:t>избеглица</w:t>
      </w:r>
      <w:r w:rsidRPr="00F81D69">
        <w:rPr>
          <w:rFonts w:ascii="Arial" w:hAnsi="Arial" w:cs="Arial"/>
          <w:b/>
          <w:bCs/>
          <w:color w:val="000000"/>
        </w:rPr>
        <w:t xml:space="preserve"> за куповину </w:t>
      </w:r>
      <w:r w:rsidR="005B6D7E" w:rsidRPr="00F81D69">
        <w:rPr>
          <w:rFonts w:ascii="Arial" w:hAnsi="Arial" w:cs="Arial"/>
          <w:b/>
          <w:bCs/>
          <w:color w:val="000000"/>
          <w:lang w:val="sr-Cyrl-CS"/>
        </w:rPr>
        <w:t>1</w:t>
      </w:r>
      <w:r w:rsidR="00D8558F" w:rsidRPr="00F81D69">
        <w:rPr>
          <w:rFonts w:ascii="Arial" w:hAnsi="Arial" w:cs="Arial"/>
          <w:b/>
          <w:bCs/>
          <w:color w:val="000000"/>
          <w:lang w:val="sr-Cyrl-CS"/>
        </w:rPr>
        <w:t xml:space="preserve"> (једне) </w:t>
      </w:r>
      <w:r w:rsidRPr="00F81D69">
        <w:rPr>
          <w:rFonts w:ascii="Arial" w:hAnsi="Arial" w:cs="Arial"/>
          <w:b/>
          <w:bCs/>
          <w:color w:val="000000"/>
        </w:rPr>
        <w:t xml:space="preserve">сеоске куће </w:t>
      </w:r>
      <w:r w:rsidRPr="00F81D69">
        <w:rPr>
          <w:rFonts w:ascii="Arial" w:hAnsi="Arial" w:cs="Arial"/>
          <w:b/>
          <w:color w:val="000000"/>
        </w:rPr>
        <w:t>са окућницом и набавку пакета грађевинског материјала</w:t>
      </w:r>
      <w:r w:rsidR="006F0C9A">
        <w:rPr>
          <w:rFonts w:ascii="Arial" w:hAnsi="Arial" w:cs="Arial"/>
          <w:b/>
          <w:color w:val="000000"/>
        </w:rPr>
        <w:t xml:space="preserve"> и опреме</w:t>
      </w:r>
      <w:r w:rsidRPr="00F81D69">
        <w:rPr>
          <w:rFonts w:ascii="Arial" w:hAnsi="Arial" w:cs="Arial"/>
          <w:b/>
          <w:color w:val="000000"/>
        </w:rPr>
        <w:t xml:space="preserve"> за поправку или </w:t>
      </w:r>
      <w:r w:rsidRPr="00F81D69">
        <w:rPr>
          <w:rFonts w:ascii="Arial" w:hAnsi="Arial" w:cs="Arial"/>
          <w:b/>
          <w:color w:val="000000"/>
          <w:lang w:val="sr-Cyrl-CS"/>
        </w:rPr>
        <w:t>адаптацију предметне сеоске куће са окућницом</w:t>
      </w:r>
    </w:p>
    <w:p w:rsidR="005566F8" w:rsidRPr="00F81D69" w:rsidRDefault="005566F8" w:rsidP="00DD0536">
      <w:pPr>
        <w:pStyle w:val="BodyText"/>
        <w:numPr>
          <w:ilvl w:val="0"/>
          <w:numId w:val="1"/>
        </w:numPr>
        <w:tabs>
          <w:tab w:val="left" w:pos="3872"/>
        </w:tabs>
        <w:ind w:left="3872" w:right="-165"/>
        <w:jc w:val="both"/>
        <w:rPr>
          <w:rFonts w:ascii="Arial" w:hAnsi="Arial" w:cs="Arial"/>
          <w:b/>
          <w:sz w:val="22"/>
          <w:szCs w:val="22"/>
        </w:rPr>
      </w:pPr>
      <w:r w:rsidRPr="00F81D69">
        <w:rPr>
          <w:rFonts w:ascii="Arial" w:hAnsi="Arial" w:cs="Arial"/>
          <w:b/>
          <w:sz w:val="22"/>
          <w:szCs w:val="22"/>
        </w:rPr>
        <w:t>Предмет</w:t>
      </w:r>
      <w:r w:rsidRPr="00F81D69">
        <w:rPr>
          <w:rFonts w:ascii="Arial" w:hAnsi="Arial" w:cs="Arial"/>
          <w:b/>
          <w:spacing w:val="-1"/>
          <w:sz w:val="22"/>
          <w:szCs w:val="22"/>
        </w:rPr>
        <w:t xml:space="preserve"> јавно</w:t>
      </w:r>
      <w:r w:rsidRPr="00F81D69">
        <w:rPr>
          <w:rFonts w:ascii="Arial" w:hAnsi="Arial" w:cs="Arial"/>
          <w:b/>
          <w:sz w:val="22"/>
          <w:szCs w:val="22"/>
        </w:rPr>
        <w:t>г</w:t>
      </w:r>
      <w:r w:rsidRPr="00F81D69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81D69">
        <w:rPr>
          <w:rFonts w:ascii="Arial" w:hAnsi="Arial" w:cs="Arial"/>
          <w:b/>
          <w:sz w:val="22"/>
          <w:szCs w:val="22"/>
        </w:rPr>
        <w:t>позива</w:t>
      </w:r>
    </w:p>
    <w:p w:rsidR="005566F8" w:rsidRPr="00F81D69" w:rsidRDefault="005566F8" w:rsidP="00DD0536">
      <w:pPr>
        <w:pStyle w:val="BodyText"/>
        <w:tabs>
          <w:tab w:val="left" w:pos="3872"/>
        </w:tabs>
        <w:ind w:left="0" w:right="-165"/>
        <w:jc w:val="both"/>
        <w:rPr>
          <w:rFonts w:ascii="Arial" w:hAnsi="Arial" w:cs="Arial"/>
          <w:sz w:val="22"/>
          <w:szCs w:val="22"/>
        </w:rPr>
      </w:pPr>
    </w:p>
    <w:p w:rsidR="005566F8" w:rsidRPr="00F81D69" w:rsidRDefault="005566F8" w:rsidP="00DD0536">
      <w:pPr>
        <w:ind w:right="-165" w:firstLine="720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Предмет</w:t>
      </w:r>
      <w:r w:rsidRPr="00F81D69">
        <w:rPr>
          <w:rFonts w:ascii="Arial" w:hAnsi="Arial" w:cs="Arial"/>
          <w:spacing w:val="8"/>
        </w:rPr>
        <w:t xml:space="preserve"> </w:t>
      </w:r>
      <w:r w:rsidRPr="00F81D69">
        <w:rPr>
          <w:rFonts w:ascii="Arial" w:hAnsi="Arial" w:cs="Arial"/>
        </w:rPr>
        <w:t>Јавног</w:t>
      </w:r>
      <w:r w:rsidRPr="00F81D69">
        <w:rPr>
          <w:rFonts w:ascii="Arial" w:hAnsi="Arial" w:cs="Arial"/>
          <w:spacing w:val="9"/>
        </w:rPr>
        <w:t xml:space="preserve"> </w:t>
      </w:r>
      <w:r w:rsidRPr="00F81D69">
        <w:rPr>
          <w:rFonts w:ascii="Arial" w:hAnsi="Arial" w:cs="Arial"/>
        </w:rPr>
        <w:t>позива</w:t>
      </w:r>
      <w:r w:rsidRPr="00F81D69">
        <w:rPr>
          <w:rFonts w:ascii="Arial" w:hAnsi="Arial" w:cs="Arial"/>
          <w:spacing w:val="9"/>
        </w:rPr>
        <w:t xml:space="preserve"> </w:t>
      </w:r>
      <w:r w:rsidRPr="00F81D69">
        <w:rPr>
          <w:rFonts w:ascii="Arial" w:hAnsi="Arial" w:cs="Arial"/>
        </w:rPr>
        <w:t>је</w:t>
      </w:r>
      <w:r w:rsidRPr="00F81D69">
        <w:rPr>
          <w:rFonts w:ascii="Arial" w:hAnsi="Arial" w:cs="Arial"/>
          <w:spacing w:val="8"/>
        </w:rPr>
        <w:t xml:space="preserve"> </w:t>
      </w:r>
      <w:r w:rsidRPr="00F81D69">
        <w:rPr>
          <w:rFonts w:ascii="Arial" w:hAnsi="Arial" w:cs="Arial"/>
        </w:rPr>
        <w:t>додела</w:t>
      </w:r>
      <w:r w:rsidRPr="00F81D69">
        <w:rPr>
          <w:rFonts w:ascii="Arial" w:hAnsi="Arial" w:cs="Arial"/>
          <w:spacing w:val="9"/>
        </w:rPr>
        <w:t xml:space="preserve"> </w:t>
      </w:r>
      <w:r w:rsidRPr="00F81D69">
        <w:rPr>
          <w:rFonts w:ascii="Arial" w:hAnsi="Arial" w:cs="Arial"/>
        </w:rPr>
        <w:t>помоћи за куповину 1</w:t>
      </w:r>
      <w:r w:rsidR="00170D17" w:rsidRPr="00F81D69">
        <w:rPr>
          <w:rFonts w:ascii="Arial" w:hAnsi="Arial" w:cs="Arial"/>
        </w:rPr>
        <w:t xml:space="preserve"> </w:t>
      </w:r>
      <w:r w:rsidRPr="00F81D69">
        <w:rPr>
          <w:rFonts w:ascii="Arial" w:hAnsi="Arial" w:cs="Arial"/>
        </w:rPr>
        <w:t>(једне)</w:t>
      </w:r>
      <w:r w:rsidR="002B06E7" w:rsidRPr="00F81D69">
        <w:rPr>
          <w:rFonts w:ascii="Arial" w:hAnsi="Arial" w:cs="Arial"/>
        </w:rPr>
        <w:t xml:space="preserve"> </w:t>
      </w:r>
      <w:r w:rsidRPr="00F81D69">
        <w:rPr>
          <w:rFonts w:ascii="Arial" w:hAnsi="Arial" w:cs="Arial"/>
        </w:rPr>
        <w:t xml:space="preserve">сеоске кућа са окућницом (у даљем тексту: Сеоска кућа) и набавку пакета грађевинског материјала </w:t>
      </w:r>
      <w:r w:rsidR="006F0C9A">
        <w:rPr>
          <w:rFonts w:ascii="Arial" w:hAnsi="Arial" w:cs="Arial"/>
        </w:rPr>
        <w:t xml:space="preserve">и опреме </w:t>
      </w:r>
      <w:r w:rsidRPr="00F81D69">
        <w:rPr>
          <w:rFonts w:ascii="Arial" w:hAnsi="Arial" w:cs="Arial"/>
        </w:rPr>
        <w:t>за поп</w:t>
      </w:r>
      <w:r w:rsidR="00B53EEF" w:rsidRPr="00F81D69">
        <w:rPr>
          <w:rFonts w:ascii="Arial" w:hAnsi="Arial" w:cs="Arial"/>
        </w:rPr>
        <w:t>равку или адаптацију предметне с</w:t>
      </w:r>
      <w:r w:rsidRPr="00F81D69">
        <w:rPr>
          <w:rFonts w:ascii="Arial" w:hAnsi="Arial" w:cs="Arial"/>
        </w:rPr>
        <w:t xml:space="preserve">еоске куће (у даљем тексту: Пакет помоћи) за </w:t>
      </w:r>
      <w:r w:rsidR="00016968" w:rsidRPr="00F81D69">
        <w:rPr>
          <w:rFonts w:ascii="Arial" w:hAnsi="Arial" w:cs="Arial"/>
        </w:rPr>
        <w:t>избеглице</w:t>
      </w:r>
      <w:r w:rsidR="00CA7524" w:rsidRPr="00F81D69">
        <w:rPr>
          <w:rFonts w:ascii="Arial" w:hAnsi="Arial" w:cs="Arial"/>
        </w:rPr>
        <w:t xml:space="preserve"> које</w:t>
      </w:r>
      <w:r w:rsidRPr="00F81D69">
        <w:rPr>
          <w:rFonts w:ascii="Arial" w:hAnsi="Arial" w:cs="Arial"/>
        </w:rPr>
        <w:t xml:space="preserve"> имају </w:t>
      </w:r>
      <w:r w:rsidRPr="00F81D69">
        <w:rPr>
          <w:rFonts w:ascii="Arial" w:eastAsia="Times New Roman" w:hAnsi="Arial" w:cs="Arial"/>
          <w:lang w:val="sr-Cyrl-CS"/>
        </w:rPr>
        <w:t xml:space="preserve">пријављено </w:t>
      </w:r>
      <w:r w:rsidR="00CA7524" w:rsidRPr="00F81D69">
        <w:rPr>
          <w:rFonts w:ascii="Arial" w:eastAsia="Times New Roman" w:hAnsi="Arial" w:cs="Arial"/>
          <w:lang w:val="sr-Cyrl-CS"/>
        </w:rPr>
        <w:t>пребивалиште/боравиште</w:t>
      </w:r>
      <w:r w:rsidRPr="00F81D69">
        <w:rPr>
          <w:rFonts w:ascii="Arial" w:eastAsia="Times New Roman" w:hAnsi="Arial" w:cs="Arial"/>
          <w:lang w:val="sr-Cyrl-CS"/>
        </w:rPr>
        <w:t xml:space="preserve"> </w:t>
      </w:r>
      <w:r w:rsidRPr="00F81D69">
        <w:rPr>
          <w:rFonts w:ascii="Arial" w:hAnsi="Arial" w:cs="Arial"/>
        </w:rPr>
        <w:t>на</w:t>
      </w:r>
      <w:r w:rsidRPr="00F81D69">
        <w:rPr>
          <w:rFonts w:ascii="Arial" w:hAnsi="Arial" w:cs="Arial"/>
          <w:spacing w:val="37"/>
        </w:rPr>
        <w:t xml:space="preserve"> </w:t>
      </w:r>
      <w:r w:rsidR="00170D17" w:rsidRPr="00F81D69">
        <w:rPr>
          <w:rFonts w:ascii="Arial" w:hAnsi="Arial" w:cs="Arial"/>
        </w:rPr>
        <w:t>територији Градске о</w:t>
      </w:r>
      <w:r w:rsidRPr="00F81D69">
        <w:rPr>
          <w:rFonts w:ascii="Arial" w:hAnsi="Arial" w:cs="Arial"/>
        </w:rPr>
        <w:t xml:space="preserve">пштине </w:t>
      </w:r>
      <w:r w:rsidR="00170D17" w:rsidRPr="00F81D69">
        <w:rPr>
          <w:rFonts w:ascii="Arial" w:hAnsi="Arial" w:cs="Arial"/>
        </w:rPr>
        <w:t xml:space="preserve">Лазаревац </w:t>
      </w:r>
      <w:r w:rsidRPr="00F81D69">
        <w:rPr>
          <w:rFonts w:ascii="Arial" w:hAnsi="Arial" w:cs="Arial"/>
        </w:rPr>
        <w:t>(у</w:t>
      </w:r>
      <w:r w:rsidRPr="00F81D69">
        <w:rPr>
          <w:rFonts w:ascii="Arial" w:hAnsi="Arial" w:cs="Arial"/>
          <w:lang w:val="ru-RU"/>
        </w:rPr>
        <w:t xml:space="preserve"> даљем тексту: Помоћ)</w:t>
      </w:r>
      <w:r w:rsidRPr="00F81D69">
        <w:rPr>
          <w:rFonts w:ascii="Arial" w:hAnsi="Arial" w:cs="Arial"/>
          <w:spacing w:val="38"/>
          <w:lang w:val="sr-Cyrl-CS"/>
        </w:rPr>
        <w:t xml:space="preserve">.  </w:t>
      </w:r>
    </w:p>
    <w:p w:rsidR="005566F8" w:rsidRPr="00F81D69" w:rsidRDefault="005566F8" w:rsidP="00DD0536">
      <w:pPr>
        <w:suppressAutoHyphens/>
        <w:autoSpaceDE w:val="0"/>
        <w:autoSpaceDN w:val="0"/>
        <w:adjustRightInd w:val="0"/>
        <w:ind w:right="-165" w:firstLine="720"/>
        <w:jc w:val="both"/>
        <w:rPr>
          <w:rFonts w:ascii="Arial" w:eastAsia="Times New Roman" w:hAnsi="Arial" w:cs="Arial"/>
          <w:lang w:val="sr-Cyrl-CS" w:eastAsia="ar-SA"/>
        </w:rPr>
      </w:pPr>
      <w:r w:rsidRPr="00F81D69">
        <w:rPr>
          <w:rFonts w:ascii="Arial" w:eastAsia="Times New Roman" w:hAnsi="Arial" w:cs="Arial"/>
          <w:lang w:val="sr-Cyrl-CS" w:eastAsia="ar-SA"/>
        </w:rPr>
        <w:t xml:space="preserve">Помоћ </w:t>
      </w:r>
      <w:r w:rsidRPr="00F81D69">
        <w:rPr>
          <w:rFonts w:ascii="Arial" w:eastAsia="Times New Roman" w:hAnsi="Arial" w:cs="Arial"/>
          <w:lang w:val="sr-Cyrl-CS" w:eastAsia="sr-Cyrl-CS"/>
        </w:rPr>
        <w:t xml:space="preserve">за решавање стамбених потреба </w:t>
      </w:r>
      <w:r w:rsidR="00CA7524" w:rsidRPr="00F81D69">
        <w:rPr>
          <w:rFonts w:ascii="Arial" w:eastAsia="Times New Roman" w:hAnsi="Arial" w:cs="Arial"/>
          <w:lang w:val="sr-Cyrl-CS" w:eastAsia="sr-Cyrl-CS"/>
        </w:rPr>
        <w:t>избеглица</w:t>
      </w:r>
      <w:r w:rsidRPr="00F81D69">
        <w:rPr>
          <w:rFonts w:ascii="Arial" w:eastAsia="Times New Roman" w:hAnsi="Arial" w:cs="Arial"/>
          <w:lang w:val="sr-Cyrl-CS" w:eastAsia="sr-Cyrl-CS"/>
        </w:rPr>
        <w:t xml:space="preserve"> за куповину Сеоске куће и доделу пакета Помоћи </w:t>
      </w:r>
      <w:r w:rsidRPr="00F81D69">
        <w:rPr>
          <w:rFonts w:ascii="Arial" w:eastAsia="Times New Roman" w:hAnsi="Arial" w:cs="Arial"/>
          <w:lang w:val="sr-Cyrl-CS" w:eastAsia="ar-SA"/>
        </w:rPr>
        <w:t>је бесповратна и одобрава се у максималном износу до РСД 1.</w:t>
      </w:r>
      <w:r w:rsidR="00CA7524" w:rsidRPr="00F81D69">
        <w:rPr>
          <w:rFonts w:ascii="Arial" w:eastAsia="Times New Roman" w:hAnsi="Arial" w:cs="Arial"/>
          <w:lang w:val="sr-Cyrl-CS" w:eastAsia="ar-SA"/>
        </w:rPr>
        <w:t>95</w:t>
      </w:r>
      <w:r w:rsidR="002B06E7" w:rsidRPr="00F81D69">
        <w:rPr>
          <w:rFonts w:ascii="Arial" w:eastAsia="Times New Roman" w:hAnsi="Arial" w:cs="Arial"/>
          <w:lang w:val="sr-Cyrl-CS" w:eastAsia="ar-SA"/>
        </w:rPr>
        <w:t>0.000,00</w:t>
      </w:r>
      <w:r w:rsidRPr="00F81D69">
        <w:rPr>
          <w:rFonts w:ascii="Arial" w:eastAsia="Times New Roman" w:hAnsi="Arial" w:cs="Arial"/>
          <w:lang w:val="sr-Cyrl-CS" w:eastAsia="ar-SA"/>
        </w:rPr>
        <w:t>.</w:t>
      </w:r>
    </w:p>
    <w:p w:rsidR="005566F8" w:rsidRPr="00F81D69" w:rsidRDefault="005566F8" w:rsidP="00DD0536">
      <w:pPr>
        <w:pStyle w:val="BodyText"/>
        <w:ind w:left="0" w:right="-165" w:firstLine="720"/>
        <w:jc w:val="both"/>
        <w:rPr>
          <w:rFonts w:ascii="Arial" w:hAnsi="Arial" w:cs="Arial"/>
          <w:sz w:val="22"/>
          <w:szCs w:val="22"/>
          <w:lang w:eastAsia="ar-SA"/>
        </w:rPr>
      </w:pPr>
      <w:r w:rsidRPr="00F81D69">
        <w:rPr>
          <w:rFonts w:ascii="Arial" w:hAnsi="Arial" w:cs="Arial"/>
          <w:sz w:val="22"/>
          <w:szCs w:val="22"/>
          <w:lang w:val="sr-Cyrl-CS" w:eastAsia="ar-SA"/>
        </w:rPr>
        <w:t>Помоћ за куповину Сеоске куће одобрава се у максималном износу до РСД 1.</w:t>
      </w:r>
      <w:r w:rsidR="00CA7524" w:rsidRPr="00F81D69">
        <w:rPr>
          <w:rFonts w:ascii="Arial" w:hAnsi="Arial" w:cs="Arial"/>
          <w:sz w:val="22"/>
          <w:szCs w:val="22"/>
          <w:lang w:val="sr-Cyrl-CS" w:eastAsia="ar-SA"/>
        </w:rPr>
        <w:t>7</w:t>
      </w:r>
      <w:r w:rsidR="002B06E7" w:rsidRPr="00F81D69">
        <w:rPr>
          <w:rFonts w:ascii="Arial" w:hAnsi="Arial" w:cs="Arial"/>
          <w:sz w:val="22"/>
          <w:szCs w:val="22"/>
          <w:lang w:val="sr-Cyrl-CS" w:eastAsia="ar-SA"/>
        </w:rPr>
        <w:t>00.000,00</w:t>
      </w:r>
      <w:r w:rsidRPr="00F81D69">
        <w:rPr>
          <w:rFonts w:ascii="Arial" w:hAnsi="Arial" w:cs="Arial"/>
          <w:sz w:val="22"/>
          <w:szCs w:val="22"/>
          <w:lang w:val="sr-Cyrl-CS" w:eastAsia="ar-SA"/>
        </w:rPr>
        <w:t xml:space="preserve">, док се Пакет помоћи одобрава у максималном износу до РСД </w:t>
      </w:r>
      <w:r w:rsidR="002B06E7" w:rsidRPr="00F81D69">
        <w:rPr>
          <w:rFonts w:ascii="Arial" w:hAnsi="Arial" w:cs="Arial"/>
          <w:sz w:val="22"/>
          <w:szCs w:val="22"/>
          <w:lang w:val="sr-Cyrl-CS" w:eastAsia="ar-SA"/>
        </w:rPr>
        <w:t>2</w:t>
      </w:r>
      <w:r w:rsidR="00CA7524" w:rsidRPr="00F81D69">
        <w:rPr>
          <w:rFonts w:ascii="Arial" w:hAnsi="Arial" w:cs="Arial"/>
          <w:sz w:val="22"/>
          <w:szCs w:val="22"/>
          <w:lang w:val="sr-Cyrl-CS" w:eastAsia="ar-SA"/>
        </w:rPr>
        <w:t>5</w:t>
      </w:r>
      <w:r w:rsidR="002B06E7" w:rsidRPr="00F81D69">
        <w:rPr>
          <w:rFonts w:ascii="Arial" w:hAnsi="Arial" w:cs="Arial"/>
          <w:sz w:val="22"/>
          <w:szCs w:val="22"/>
          <w:lang w:val="sr-Cyrl-CS" w:eastAsia="ar-SA"/>
        </w:rPr>
        <w:t>0.000,00</w:t>
      </w:r>
      <w:r w:rsidRPr="00F81D69">
        <w:rPr>
          <w:rFonts w:ascii="Arial" w:hAnsi="Arial" w:cs="Arial"/>
          <w:sz w:val="22"/>
          <w:szCs w:val="22"/>
          <w:lang w:val="sr-Cyrl-CS" w:eastAsia="ar-SA"/>
        </w:rPr>
        <w:t xml:space="preserve"> са ПДВ.</w:t>
      </w:r>
      <w:r w:rsidRPr="00F81D69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566F8" w:rsidRPr="00F81D69" w:rsidRDefault="005566F8" w:rsidP="00DD0536">
      <w:pPr>
        <w:pStyle w:val="BodyText"/>
        <w:ind w:left="0" w:right="-165" w:firstLine="72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F81D69">
        <w:rPr>
          <w:rFonts w:ascii="Arial" w:hAnsi="Arial" w:cs="Arial"/>
          <w:sz w:val="22"/>
          <w:szCs w:val="22"/>
          <w:lang w:val="sr-Cyrl-CS" w:eastAsia="ar-SA"/>
        </w:rPr>
        <w:t xml:space="preserve">Изабрани корисник помоћи </w:t>
      </w:r>
      <w:r w:rsidRPr="00F81D69">
        <w:rPr>
          <w:rFonts w:ascii="Arial" w:hAnsi="Arial" w:cs="Arial"/>
          <w:sz w:val="22"/>
          <w:szCs w:val="22"/>
          <w:lang w:val="sr-Cyrl-CS" w:eastAsia="sr-Cyrl-CS"/>
        </w:rPr>
        <w:t xml:space="preserve">за решавање стамбених потреба </w:t>
      </w:r>
      <w:r w:rsidR="00CA7524" w:rsidRPr="00F81D69">
        <w:rPr>
          <w:rFonts w:ascii="Arial" w:hAnsi="Arial" w:cs="Arial"/>
          <w:sz w:val="22"/>
          <w:szCs w:val="22"/>
          <w:lang w:val="sr-Cyrl-CS" w:eastAsia="sr-Cyrl-CS"/>
        </w:rPr>
        <w:t>избеглица</w:t>
      </w:r>
      <w:r w:rsidRPr="00F81D69">
        <w:rPr>
          <w:rFonts w:ascii="Arial" w:hAnsi="Arial" w:cs="Arial"/>
          <w:sz w:val="22"/>
          <w:szCs w:val="22"/>
          <w:lang w:val="sr-Cyrl-CS" w:eastAsia="sr-Cyrl-CS"/>
        </w:rPr>
        <w:t xml:space="preserve"> за куповину Сеоске куће и доделу пакета Помоћи</w:t>
      </w:r>
      <w:r w:rsidRPr="00F81D69">
        <w:rPr>
          <w:rFonts w:ascii="Arial" w:hAnsi="Arial" w:cs="Arial"/>
          <w:sz w:val="22"/>
          <w:szCs w:val="22"/>
          <w:lang w:val="sr-Cyrl-CS" w:eastAsia="ar-SA"/>
        </w:rPr>
        <w:t xml:space="preserve"> може додатно да учествује сопственим средствима у купопродајној цени сеоске куће у износу до 50% од износа из става 3. дела </w:t>
      </w:r>
      <w:r w:rsidRPr="00F81D69">
        <w:rPr>
          <w:rFonts w:ascii="Arial" w:hAnsi="Arial" w:cs="Arial"/>
          <w:sz w:val="22"/>
          <w:szCs w:val="22"/>
          <w:lang w:eastAsia="ar-SA"/>
        </w:rPr>
        <w:t>I Јавног позива</w:t>
      </w:r>
      <w:r w:rsidRPr="00F81D69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A970C6" w:rsidRPr="00F81D69" w:rsidRDefault="00A970C6" w:rsidP="00DD0536">
      <w:pPr>
        <w:pStyle w:val="Standard"/>
        <w:ind w:right="-165" w:firstLine="720"/>
        <w:jc w:val="both"/>
        <w:rPr>
          <w:bCs/>
          <w:sz w:val="22"/>
          <w:szCs w:val="22"/>
          <w:lang w:val="ru-RU"/>
        </w:rPr>
      </w:pPr>
    </w:p>
    <w:p w:rsidR="005566F8" w:rsidRPr="00F81D69" w:rsidRDefault="005566F8" w:rsidP="00DD0536">
      <w:pPr>
        <w:pStyle w:val="Standard"/>
        <w:ind w:right="-165" w:firstLine="720"/>
        <w:jc w:val="both"/>
        <w:rPr>
          <w:bCs/>
          <w:sz w:val="22"/>
          <w:szCs w:val="22"/>
          <w:lang w:val="ru-RU"/>
        </w:rPr>
      </w:pPr>
      <w:r w:rsidRPr="00F81D69">
        <w:rPr>
          <w:bCs/>
          <w:sz w:val="22"/>
          <w:szCs w:val="22"/>
          <w:lang w:val="ru-RU"/>
        </w:rPr>
        <w:t>Сеоска кућа за коју се подноси Пријава</w:t>
      </w:r>
      <w:r w:rsidRPr="00F81D69">
        <w:rPr>
          <w:sz w:val="22"/>
          <w:szCs w:val="22"/>
        </w:rPr>
        <w:t xml:space="preserve"> за </w:t>
      </w:r>
      <w:r w:rsidRPr="00F81D69">
        <w:rPr>
          <w:rStyle w:val="FontStyle11"/>
          <w:rFonts w:ascii="Arial" w:hAnsi="Arial" w:cs="Arial"/>
          <w:lang w:eastAsia="sr-Cyrl-CS"/>
        </w:rPr>
        <w:t xml:space="preserve">доделу помоћи за решавање стамбених потреба </w:t>
      </w:r>
      <w:r w:rsidR="00CA7524" w:rsidRPr="00F81D69">
        <w:rPr>
          <w:rStyle w:val="FontStyle11"/>
          <w:rFonts w:ascii="Arial" w:hAnsi="Arial" w:cs="Arial"/>
          <w:lang w:eastAsia="sr-Cyrl-CS"/>
        </w:rPr>
        <w:t>избеглица</w:t>
      </w:r>
      <w:r w:rsidRPr="00F81D69">
        <w:rPr>
          <w:rStyle w:val="FontStyle11"/>
          <w:rFonts w:ascii="Arial" w:hAnsi="Arial" w:cs="Arial"/>
          <w:lang w:eastAsia="sr-Cyrl-CS"/>
        </w:rPr>
        <w:t xml:space="preserve"> </w:t>
      </w:r>
      <w:r w:rsidRPr="00F81D69">
        <w:rPr>
          <w:sz w:val="22"/>
          <w:szCs w:val="22"/>
          <w:lang w:val="sr-Cyrl-CS" w:eastAsia="ar-SA"/>
        </w:rPr>
        <w:t xml:space="preserve">за куповину </w:t>
      </w:r>
      <w:r w:rsidRPr="00F81D69">
        <w:rPr>
          <w:sz w:val="22"/>
          <w:szCs w:val="22"/>
          <w:lang w:eastAsia="ar-SA"/>
        </w:rPr>
        <w:t>С</w:t>
      </w:r>
      <w:r w:rsidRPr="00F81D69">
        <w:rPr>
          <w:sz w:val="22"/>
          <w:szCs w:val="22"/>
          <w:lang w:val="sr-Cyrl-CS" w:eastAsia="ar-SA"/>
        </w:rPr>
        <w:t>еоске куће и доделу пакета Помоћи (у даљем тексту: Пријава)</w:t>
      </w:r>
      <w:r w:rsidRPr="00F81D69">
        <w:rPr>
          <w:bCs/>
          <w:sz w:val="22"/>
          <w:szCs w:val="22"/>
          <w:lang w:val="ru-RU"/>
        </w:rPr>
        <w:t xml:space="preserve"> на Јавни позив за избор корисника помоћи за решавање стамбених потреба </w:t>
      </w:r>
      <w:r w:rsidR="00CA7524" w:rsidRPr="00F81D69">
        <w:rPr>
          <w:bCs/>
          <w:sz w:val="22"/>
          <w:szCs w:val="22"/>
          <w:lang w:val="ru-RU"/>
        </w:rPr>
        <w:t>избеглица</w:t>
      </w:r>
      <w:r w:rsidRPr="00F81D69">
        <w:rPr>
          <w:rStyle w:val="FontStyle11"/>
          <w:rFonts w:ascii="Arial" w:hAnsi="Arial" w:cs="Arial"/>
          <w:lang w:val="sr-Cyrl-CS" w:eastAsia="sr-Cyrl-CS"/>
        </w:rPr>
        <w:t xml:space="preserve"> за</w:t>
      </w:r>
      <w:r w:rsidRPr="00F81D69">
        <w:rPr>
          <w:rStyle w:val="FontStyle11"/>
          <w:rFonts w:ascii="Arial" w:hAnsi="Arial" w:cs="Arial"/>
          <w:lang w:eastAsia="sr-Cyrl-CS"/>
        </w:rPr>
        <w:t xml:space="preserve"> куповин</w:t>
      </w:r>
      <w:r w:rsidRPr="00F81D69">
        <w:rPr>
          <w:rStyle w:val="FontStyle11"/>
          <w:rFonts w:ascii="Arial" w:hAnsi="Arial" w:cs="Arial"/>
          <w:lang w:val="sr-Cyrl-CS" w:eastAsia="sr-Cyrl-CS"/>
        </w:rPr>
        <w:t>у</w:t>
      </w:r>
      <w:r w:rsidRPr="00F81D69">
        <w:rPr>
          <w:rStyle w:val="FontStyle11"/>
          <w:rFonts w:ascii="Arial" w:hAnsi="Arial" w:cs="Arial"/>
          <w:lang w:eastAsia="sr-Cyrl-CS"/>
        </w:rPr>
        <w:t xml:space="preserve"> Сеоске куће и додел</w:t>
      </w:r>
      <w:r w:rsidRPr="00F81D69">
        <w:rPr>
          <w:rStyle w:val="FontStyle11"/>
          <w:rFonts w:ascii="Arial" w:hAnsi="Arial" w:cs="Arial"/>
          <w:lang w:val="sr-Cyrl-CS" w:eastAsia="sr-Cyrl-CS"/>
        </w:rPr>
        <w:t>е</w:t>
      </w:r>
      <w:r w:rsidRPr="00F81D69">
        <w:rPr>
          <w:rStyle w:val="FontStyle11"/>
          <w:rFonts w:ascii="Arial" w:hAnsi="Arial" w:cs="Arial"/>
          <w:lang w:eastAsia="sr-Cyrl-CS"/>
        </w:rPr>
        <w:t xml:space="preserve"> пакета Помоћи (у даљем тексту: Јавни позив),</w:t>
      </w:r>
      <w:r w:rsidRPr="00F81D69">
        <w:rPr>
          <w:bCs/>
          <w:sz w:val="22"/>
          <w:szCs w:val="22"/>
          <w:lang w:val="ru-RU"/>
        </w:rPr>
        <w:t xml:space="preserve"> не мора се налазити на територији </w:t>
      </w:r>
      <w:r w:rsidR="00D3473A" w:rsidRPr="00F81D69">
        <w:rPr>
          <w:bCs/>
          <w:sz w:val="22"/>
          <w:szCs w:val="22"/>
        </w:rPr>
        <w:t>Градске о</w:t>
      </w:r>
      <w:r w:rsidRPr="00F81D69">
        <w:rPr>
          <w:bCs/>
          <w:sz w:val="22"/>
          <w:szCs w:val="22"/>
          <w:lang w:val="ru-RU"/>
        </w:rPr>
        <w:t>пштине, већ се може налазити у било којој јединици локалне самоуправе на територији Републике Србије.</w:t>
      </w:r>
    </w:p>
    <w:p w:rsidR="005566F8" w:rsidRPr="00F81D69" w:rsidRDefault="005566F8" w:rsidP="00DD0536">
      <w:pPr>
        <w:pStyle w:val="Standard"/>
        <w:ind w:right="-165" w:firstLine="720"/>
        <w:jc w:val="both"/>
        <w:rPr>
          <w:bCs/>
          <w:color w:val="FF0000"/>
          <w:sz w:val="22"/>
          <w:szCs w:val="22"/>
        </w:rPr>
      </w:pPr>
      <w:r w:rsidRPr="00F81D69">
        <w:rPr>
          <w:sz w:val="22"/>
          <w:szCs w:val="22"/>
          <w:lang w:eastAsia="ar-SA"/>
        </w:rPr>
        <w:t>Подносилац Пријаве и чланови његовог породичног домаћинства наведени у Пријави не могу да буду у крвном, адоптивном или тазбинском сродству са продавцем предметне непокретности.</w:t>
      </w:r>
    </w:p>
    <w:p w:rsidR="005566F8" w:rsidRPr="00F81D69" w:rsidRDefault="005566F8" w:rsidP="00DD0536">
      <w:pPr>
        <w:spacing w:line="200" w:lineRule="exact"/>
        <w:ind w:right="-165"/>
        <w:jc w:val="both"/>
        <w:rPr>
          <w:rFonts w:ascii="Arial" w:hAnsi="Arial" w:cs="Arial"/>
        </w:rPr>
      </w:pPr>
    </w:p>
    <w:p w:rsidR="005566F8" w:rsidRPr="00F81D69" w:rsidRDefault="005566F8" w:rsidP="00DD0536">
      <w:pPr>
        <w:pStyle w:val="BodyText"/>
        <w:numPr>
          <w:ilvl w:val="0"/>
          <w:numId w:val="1"/>
        </w:numPr>
        <w:tabs>
          <w:tab w:val="left" w:pos="4504"/>
        </w:tabs>
        <w:ind w:left="4504" w:right="-165" w:hanging="281"/>
        <w:jc w:val="both"/>
        <w:rPr>
          <w:rFonts w:ascii="Arial" w:hAnsi="Arial" w:cs="Arial"/>
          <w:b/>
          <w:sz w:val="22"/>
          <w:szCs w:val="22"/>
        </w:rPr>
      </w:pPr>
      <w:r w:rsidRPr="00F81D69">
        <w:rPr>
          <w:rFonts w:ascii="Arial" w:hAnsi="Arial" w:cs="Arial"/>
          <w:b/>
          <w:spacing w:val="-1"/>
          <w:sz w:val="22"/>
          <w:szCs w:val="22"/>
        </w:rPr>
        <w:lastRenderedPageBreak/>
        <w:t>Корисн</w:t>
      </w:r>
      <w:r w:rsidRPr="00F81D69">
        <w:rPr>
          <w:rFonts w:ascii="Arial" w:hAnsi="Arial" w:cs="Arial"/>
          <w:b/>
          <w:spacing w:val="-2"/>
          <w:sz w:val="22"/>
          <w:szCs w:val="22"/>
        </w:rPr>
        <w:t>и</w:t>
      </w:r>
      <w:r w:rsidRPr="00F81D69">
        <w:rPr>
          <w:rFonts w:ascii="Arial" w:hAnsi="Arial" w:cs="Arial"/>
          <w:b/>
          <w:spacing w:val="-1"/>
          <w:sz w:val="22"/>
          <w:szCs w:val="22"/>
        </w:rPr>
        <w:t>ц</w:t>
      </w:r>
      <w:r w:rsidRPr="00F81D69">
        <w:rPr>
          <w:rFonts w:ascii="Arial" w:hAnsi="Arial" w:cs="Arial"/>
          <w:b/>
          <w:sz w:val="22"/>
          <w:szCs w:val="22"/>
        </w:rPr>
        <w:t>и</w:t>
      </w:r>
    </w:p>
    <w:p w:rsidR="00675313" w:rsidRPr="00F81D69" w:rsidRDefault="00675313" w:rsidP="00DD0536">
      <w:pPr>
        <w:pStyle w:val="BodyText"/>
        <w:tabs>
          <w:tab w:val="left" w:pos="4504"/>
        </w:tabs>
        <w:ind w:left="0" w:right="-165"/>
        <w:jc w:val="both"/>
        <w:rPr>
          <w:rFonts w:ascii="Arial" w:hAnsi="Arial" w:cs="Arial"/>
          <w:b/>
          <w:sz w:val="22"/>
          <w:szCs w:val="22"/>
        </w:rPr>
      </w:pPr>
    </w:p>
    <w:p w:rsidR="005566F8" w:rsidRPr="00F81D69" w:rsidRDefault="005566F8" w:rsidP="007B782D">
      <w:pPr>
        <w:pStyle w:val="BodyText"/>
        <w:tabs>
          <w:tab w:val="left" w:pos="709"/>
        </w:tabs>
        <w:ind w:left="0" w:right="-164"/>
        <w:jc w:val="both"/>
        <w:rPr>
          <w:rFonts w:ascii="Arial" w:hAnsi="Arial" w:cs="Arial"/>
          <w:sz w:val="22"/>
          <w:szCs w:val="22"/>
          <w:lang w:val="sr-Cyrl-CS"/>
        </w:rPr>
      </w:pPr>
      <w:r w:rsidRPr="00F81D69">
        <w:rPr>
          <w:rFonts w:ascii="Arial" w:hAnsi="Arial" w:cs="Arial"/>
          <w:sz w:val="22"/>
          <w:szCs w:val="22"/>
          <w:lang w:val="sr-Cyrl-CS"/>
        </w:rPr>
        <w:tab/>
      </w:r>
      <w:r w:rsidR="00CA7524" w:rsidRPr="00F81D69">
        <w:rPr>
          <w:rFonts w:ascii="Arial" w:hAnsi="Arial" w:cs="Arial"/>
          <w:sz w:val="22"/>
          <w:szCs w:val="22"/>
          <w:lang w:val="sr-Cyrl-CS"/>
        </w:rPr>
        <w:t>Корисници помоћи су породице избеглица, које су, услед догађаја из периода од 1991. године до 1995. године стекле статус избеглице у Републици Србији, без обзира на њихов статус у време решавања стамбене потребе, и то: избеглице које живе у колективним центрима или неком другом виду колективног смештаја, формалног или неформалног и угрожене избеглице које живе у приватном смештају без трајног решења у земљи порекла или Републици Србији и која испуњавају прописане услове за избор корисника, а кој</w:t>
      </w:r>
      <w:r w:rsidR="00CA7524" w:rsidRPr="00F81D69">
        <w:rPr>
          <w:rFonts w:ascii="Arial" w:hAnsi="Arial" w:cs="Arial"/>
          <w:sz w:val="22"/>
          <w:szCs w:val="22"/>
        </w:rPr>
        <w:t>е</w:t>
      </w:r>
      <w:r w:rsidR="00CA7524" w:rsidRPr="00F81D69">
        <w:rPr>
          <w:rFonts w:ascii="Arial" w:hAnsi="Arial" w:cs="Arial"/>
          <w:sz w:val="22"/>
          <w:szCs w:val="22"/>
          <w:lang w:val="sr-Cyrl-CS"/>
        </w:rPr>
        <w:t xml:space="preserve"> живе на територији ГО Лазаревац</w:t>
      </w:r>
      <w:r w:rsidRPr="00F81D69">
        <w:rPr>
          <w:rFonts w:ascii="Arial" w:hAnsi="Arial" w:cs="Arial"/>
          <w:sz w:val="22"/>
          <w:szCs w:val="22"/>
          <w:lang w:val="sr-Cyrl-CS"/>
        </w:rPr>
        <w:t>, под условима, мерилима и у поступку који су утврђени Правилником.</w:t>
      </w:r>
    </w:p>
    <w:p w:rsidR="00CA7524" w:rsidRPr="00F81D69" w:rsidRDefault="00CA7524" w:rsidP="007B782D">
      <w:pPr>
        <w:pStyle w:val="BodyText"/>
        <w:tabs>
          <w:tab w:val="left" w:pos="709"/>
        </w:tabs>
        <w:ind w:left="0" w:right="-164"/>
        <w:jc w:val="both"/>
        <w:rPr>
          <w:rFonts w:ascii="Arial" w:hAnsi="Arial" w:cs="Arial"/>
          <w:sz w:val="22"/>
          <w:szCs w:val="22"/>
          <w:lang w:val="sr-Cyrl-CS"/>
        </w:rPr>
      </w:pPr>
    </w:p>
    <w:p w:rsidR="00CA7524" w:rsidRPr="00F81D69" w:rsidRDefault="00CA7524" w:rsidP="00DD0536">
      <w:pPr>
        <w:pStyle w:val="BodyText"/>
        <w:tabs>
          <w:tab w:val="left" w:pos="709"/>
        </w:tabs>
        <w:ind w:left="0" w:right="-165"/>
        <w:jc w:val="both"/>
        <w:rPr>
          <w:rFonts w:ascii="Arial" w:hAnsi="Arial" w:cs="Arial"/>
          <w:sz w:val="22"/>
          <w:szCs w:val="22"/>
          <w:lang w:val="sr-Cyrl-CS"/>
        </w:rPr>
      </w:pPr>
    </w:p>
    <w:p w:rsidR="00A970C6" w:rsidRPr="00F81D69" w:rsidRDefault="00A970C6" w:rsidP="00DD0536">
      <w:pPr>
        <w:pStyle w:val="BodyText"/>
        <w:tabs>
          <w:tab w:val="left" w:pos="4067"/>
        </w:tabs>
        <w:ind w:left="0" w:right="-165"/>
        <w:jc w:val="center"/>
        <w:rPr>
          <w:rFonts w:ascii="Arial" w:hAnsi="Arial" w:cs="Arial"/>
          <w:b/>
          <w:sz w:val="22"/>
          <w:szCs w:val="22"/>
        </w:rPr>
      </w:pPr>
    </w:p>
    <w:p w:rsidR="005566F8" w:rsidRPr="00F81D69" w:rsidRDefault="005566F8" w:rsidP="00DD0536">
      <w:pPr>
        <w:pStyle w:val="BodyText"/>
        <w:tabs>
          <w:tab w:val="left" w:pos="4067"/>
        </w:tabs>
        <w:ind w:left="0" w:right="-165"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F81D69">
        <w:rPr>
          <w:rFonts w:ascii="Arial" w:hAnsi="Arial" w:cs="Arial"/>
          <w:b/>
          <w:sz w:val="22"/>
          <w:szCs w:val="22"/>
        </w:rPr>
        <w:t>III. Услови</w:t>
      </w:r>
      <w:r w:rsidRPr="00F81D69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81D69">
        <w:rPr>
          <w:rFonts w:ascii="Arial" w:hAnsi="Arial" w:cs="Arial"/>
          <w:b/>
          <w:sz w:val="22"/>
          <w:szCs w:val="22"/>
        </w:rPr>
        <w:t>за избор</w:t>
      </w:r>
      <w:r w:rsidRPr="00F81D69">
        <w:rPr>
          <w:rFonts w:ascii="Arial" w:hAnsi="Arial" w:cs="Arial"/>
          <w:b/>
          <w:spacing w:val="-1"/>
          <w:sz w:val="22"/>
          <w:szCs w:val="22"/>
        </w:rPr>
        <w:t xml:space="preserve"> корисника</w:t>
      </w:r>
    </w:p>
    <w:p w:rsidR="005566F8" w:rsidRPr="00F81D69" w:rsidRDefault="005566F8" w:rsidP="00DD0536">
      <w:pPr>
        <w:pStyle w:val="BodyText"/>
        <w:tabs>
          <w:tab w:val="left" w:pos="4067"/>
        </w:tabs>
        <w:ind w:left="0" w:right="-165"/>
        <w:rPr>
          <w:rFonts w:ascii="Arial" w:hAnsi="Arial" w:cs="Arial"/>
          <w:spacing w:val="-1"/>
          <w:sz w:val="22"/>
          <w:szCs w:val="22"/>
          <w:lang w:val="sr-Cyrl-CS"/>
        </w:rPr>
      </w:pPr>
    </w:p>
    <w:p w:rsidR="00494557" w:rsidRPr="00F81D69" w:rsidRDefault="00494557" w:rsidP="00DD0536">
      <w:pPr>
        <w:ind w:left="62" w:right="-165" w:firstLine="567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Подносилац пријаве на Jавни позив и чланови његовог породичног домаћинства треба да испуне следеће услове: </w:t>
      </w:r>
    </w:p>
    <w:p w:rsidR="00494557" w:rsidRPr="00F81D69" w:rsidRDefault="00494557" w:rsidP="00DD0536">
      <w:pPr>
        <w:ind w:right="-165" w:firstLine="62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1. избеглички статус и то: да имају избеглички статус и поднет захтев за пријем у држављанство Републике Србије, или да им је престао статус избеглице, стекли су држављанство Републике Србије (НАПОМЕНА: наведени услов односи се обавезно на Подносиоца пријаве, а на чланове његовог породичног домаћинства, само уколико су у статусу избеглице или су били у статусу избеглице у Републици Србији); </w:t>
      </w:r>
    </w:p>
    <w:p w:rsidR="00494557" w:rsidRPr="00F81D69" w:rsidRDefault="00494557" w:rsidP="00DD0536">
      <w:pPr>
        <w:ind w:right="-165" w:firstLine="552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2. да имају пријављено пребивалиште/боравиште на територији ГО Лазаревац</w:t>
      </w:r>
    </w:p>
    <w:p w:rsidR="00494557" w:rsidRPr="00F81D69" w:rsidRDefault="00494557" w:rsidP="00DD0536">
      <w:pPr>
        <w:ind w:right="-165" w:firstLine="552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3. да немају у својини непокретност у држави порекла, другој држави или Републици Србији, а којом би могли да реше своје стамбене потребе; </w:t>
      </w:r>
    </w:p>
    <w:p w:rsidR="00494557" w:rsidRPr="00F81D69" w:rsidRDefault="00494557" w:rsidP="00DD0536">
      <w:pPr>
        <w:ind w:right="-165" w:firstLine="552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4. да не могу да користе непокретност у држави свог претходног пребивалишта или у другој држави; </w:t>
      </w:r>
    </w:p>
    <w:p w:rsidR="00494557" w:rsidRPr="00F81D69" w:rsidRDefault="00494557" w:rsidP="00DD0536">
      <w:pPr>
        <w:ind w:right="-165" w:firstLine="552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5. да од момента стицања избегличког статуса нису отуђили, поклонили или заменили непокретност у Републици Србији, држави порекла и/или у другој држави, а којом би могли да реше своје стамбене потребе; </w:t>
      </w:r>
    </w:p>
    <w:p w:rsidR="00494557" w:rsidRPr="00F81D69" w:rsidRDefault="00494557" w:rsidP="00DD0536">
      <w:pPr>
        <w:ind w:right="-165" w:firstLine="552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6. да нису корисници другог стамбеног програма у процесу интеграције у Републици Србији или програма стамбеног збрињавања/обнове у процесу повратка у држави порекла, којим би могли да реше или су решили своје стамбене потребе; </w:t>
      </w:r>
    </w:p>
    <w:p w:rsidR="00494557" w:rsidRPr="00F81D69" w:rsidRDefault="00494557" w:rsidP="00DD0536">
      <w:pPr>
        <w:ind w:right="-165" w:firstLine="552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7.  да немају приходе којима би могли да реше своје стамбене потребе; </w:t>
      </w:r>
    </w:p>
    <w:p w:rsidR="00494557" w:rsidRPr="00F81D69" w:rsidRDefault="00494557" w:rsidP="00DD0536">
      <w:pPr>
        <w:ind w:right="-165" w:firstLine="552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8. да нису на коначној листи реда првенства по неким од јавних позива Регионалног стамбеног програма, за трајно решавање стамбене потребе – Стамбени програм у Републици Србији; </w:t>
      </w:r>
    </w:p>
    <w:p w:rsidR="00494557" w:rsidRPr="00F81D69" w:rsidRDefault="00494557" w:rsidP="00DD0536">
      <w:pPr>
        <w:ind w:right="-165" w:firstLine="552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9. да сеоска кућа са окућницом, односно одговарајућа непокретност а за коју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уписане у катастар непокретности на име продавца и без терета; </w:t>
      </w:r>
    </w:p>
    <w:p w:rsidR="00494557" w:rsidRPr="00F81D69" w:rsidRDefault="00494557" w:rsidP="00DD0536">
      <w:pPr>
        <w:ind w:right="-165" w:firstLine="552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10. да је сеоска кућа са окућницом, односно одговарајућа непокретност за коју Подносилац пријаве подноси Пријаву на Јавни позив уписана у катастру непокретности као: </w:t>
      </w:r>
    </w:p>
    <w:p w:rsidR="00494557" w:rsidRPr="00F81D69" w:rsidRDefault="00494557" w:rsidP="00DD0536">
      <w:pPr>
        <w:numPr>
          <w:ilvl w:val="0"/>
          <w:numId w:val="10"/>
        </w:numPr>
        <w:spacing w:after="12" w:line="269" w:lineRule="auto"/>
        <w:ind w:right="-165" w:hanging="144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lastRenderedPageBreak/>
        <w:t xml:space="preserve">непокретност која је преузета из земљишних књига или </w:t>
      </w:r>
    </w:p>
    <w:p w:rsidR="00494557" w:rsidRPr="00F81D69" w:rsidRDefault="00494557" w:rsidP="00DD0536">
      <w:pPr>
        <w:numPr>
          <w:ilvl w:val="0"/>
          <w:numId w:val="10"/>
        </w:numPr>
        <w:spacing w:after="12" w:line="269" w:lineRule="auto"/>
        <w:ind w:right="-165" w:hanging="144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непокретност изграђена пре доношења прописа о изградњи или </w:t>
      </w:r>
    </w:p>
    <w:p w:rsidR="00494557" w:rsidRPr="00F81D69" w:rsidRDefault="00494557" w:rsidP="00DD0536">
      <w:pPr>
        <w:numPr>
          <w:ilvl w:val="0"/>
          <w:numId w:val="10"/>
        </w:numPr>
        <w:spacing w:after="12" w:line="269" w:lineRule="auto"/>
        <w:ind w:right="-165" w:hanging="144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непокретност изграђена са грађевинском дозволом за коју је издата употребна дозвола или </w:t>
      </w:r>
    </w:p>
    <w:p w:rsidR="00494557" w:rsidRPr="00F81D69" w:rsidRDefault="00494557" w:rsidP="00DD0536">
      <w:pPr>
        <w:numPr>
          <w:ilvl w:val="0"/>
          <w:numId w:val="10"/>
        </w:numPr>
        <w:spacing w:after="12" w:line="269" w:lineRule="auto"/>
        <w:ind w:right="-165" w:hanging="144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непокретност уписана по Закону о озакоњењу објеката или  </w:t>
      </w:r>
    </w:p>
    <w:p w:rsidR="00494557" w:rsidRPr="00F81D69" w:rsidRDefault="00494557" w:rsidP="00DD0536">
      <w:pPr>
        <w:numPr>
          <w:ilvl w:val="0"/>
          <w:numId w:val="10"/>
        </w:numPr>
        <w:spacing w:after="12" w:line="269" w:lineRule="auto"/>
        <w:ind w:right="-165" w:hanging="144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да је предметна сеоска кућа у поступку легализације, односно озакоњења који још није завршен, а да је на земљишту на коме се налази сеоска кућа за коју Подносилац пријаве подноси Пријаву на Јавни позив дозвољена индивидуална стамбена градња.   </w:t>
      </w:r>
    </w:p>
    <w:p w:rsidR="00494557" w:rsidRPr="00F81D69" w:rsidRDefault="00494557" w:rsidP="00DD0536">
      <w:pPr>
        <w:ind w:left="62" w:right="-165" w:firstLine="567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Поступак легализације, односно озакоњења из става 1. тачке 10. овог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(у даљем тексту: Одлука).  </w:t>
      </w:r>
    </w:p>
    <w:p w:rsidR="00494557" w:rsidRPr="00F81D69" w:rsidRDefault="00494557" w:rsidP="00DD0536">
      <w:pPr>
        <w:pStyle w:val="BodyText"/>
        <w:tabs>
          <w:tab w:val="left" w:pos="4067"/>
        </w:tabs>
        <w:ind w:left="0" w:right="-165"/>
        <w:jc w:val="both"/>
        <w:rPr>
          <w:rFonts w:ascii="Arial" w:hAnsi="Arial" w:cs="Arial"/>
          <w:sz w:val="22"/>
          <w:szCs w:val="22"/>
        </w:rPr>
      </w:pPr>
    </w:p>
    <w:p w:rsidR="00B53EEF" w:rsidRPr="00F81D69" w:rsidRDefault="00B53EEF" w:rsidP="00DD0536">
      <w:pPr>
        <w:pStyle w:val="BodyText"/>
        <w:tabs>
          <w:tab w:val="left" w:pos="4067"/>
        </w:tabs>
        <w:ind w:left="0" w:right="-165"/>
        <w:jc w:val="both"/>
        <w:rPr>
          <w:rFonts w:ascii="Arial" w:hAnsi="Arial" w:cs="Arial"/>
          <w:sz w:val="22"/>
          <w:szCs w:val="22"/>
        </w:rPr>
      </w:pPr>
    </w:p>
    <w:p w:rsidR="005566F8" w:rsidRPr="00F81D69" w:rsidRDefault="005566F8" w:rsidP="00DD0536">
      <w:pPr>
        <w:pStyle w:val="NoSpacing"/>
        <w:ind w:right="-165"/>
        <w:jc w:val="both"/>
        <w:rPr>
          <w:rFonts w:ascii="Arial" w:hAnsi="Arial" w:cs="Arial"/>
          <w:lang w:val="ru-RU" w:eastAsia="en-US"/>
        </w:rPr>
      </w:pPr>
    </w:p>
    <w:p w:rsidR="005566F8" w:rsidRPr="00F81D69" w:rsidRDefault="005566F8" w:rsidP="00DD0536">
      <w:pPr>
        <w:pStyle w:val="BodyText"/>
        <w:tabs>
          <w:tab w:val="left" w:pos="4067"/>
        </w:tabs>
        <w:ind w:left="0" w:right="-165"/>
        <w:jc w:val="center"/>
        <w:rPr>
          <w:rFonts w:ascii="Arial" w:hAnsi="Arial" w:cs="Arial"/>
          <w:b/>
          <w:sz w:val="22"/>
          <w:szCs w:val="22"/>
        </w:rPr>
      </w:pPr>
      <w:r w:rsidRPr="00F81D69">
        <w:rPr>
          <w:rFonts w:ascii="Arial" w:hAnsi="Arial" w:cs="Arial"/>
          <w:b/>
          <w:sz w:val="22"/>
          <w:szCs w:val="22"/>
        </w:rPr>
        <w:t>IV.</w:t>
      </w:r>
      <w:r w:rsidRPr="00F81D6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1D69">
        <w:rPr>
          <w:rFonts w:ascii="Arial" w:hAnsi="Arial" w:cs="Arial"/>
          <w:b/>
          <w:sz w:val="22"/>
          <w:szCs w:val="22"/>
        </w:rPr>
        <w:t>Мерила за избор корисника</w:t>
      </w:r>
    </w:p>
    <w:p w:rsidR="00494557" w:rsidRPr="00F81D69" w:rsidRDefault="00494557" w:rsidP="00DD0536">
      <w:pPr>
        <w:pStyle w:val="BodyText"/>
        <w:tabs>
          <w:tab w:val="left" w:pos="4067"/>
        </w:tabs>
        <w:ind w:left="0" w:right="-165"/>
        <w:jc w:val="center"/>
        <w:rPr>
          <w:rFonts w:ascii="Arial" w:hAnsi="Arial" w:cs="Arial"/>
          <w:b/>
          <w:sz w:val="22"/>
          <w:szCs w:val="22"/>
        </w:rPr>
      </w:pPr>
    </w:p>
    <w:p w:rsidR="00494557" w:rsidRPr="00F81D69" w:rsidRDefault="00494557" w:rsidP="00DD0536">
      <w:pPr>
        <w:spacing w:after="206"/>
        <w:ind w:left="62" w:right="-165" w:firstLine="721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Ред првенства за доделу помоћи утврђује се на основу броја бодова које подносилац пријаве на јавни позив оствари, а према следећим мерилима:  </w:t>
      </w:r>
    </w:p>
    <w:p w:rsidR="00494557" w:rsidRPr="00F81D69" w:rsidRDefault="00494557" w:rsidP="00DD0536">
      <w:pPr>
        <w:spacing w:after="59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1) Број чланова породичног домаћинства: по члану породичног домаћинства – 10 бодова.  </w:t>
      </w:r>
    </w:p>
    <w:p w:rsidR="00494557" w:rsidRPr="00F81D69" w:rsidRDefault="00494557" w:rsidP="00DD0536">
      <w:pPr>
        <w:spacing w:after="60"/>
        <w:ind w:left="62" w:right="-165" w:firstLine="721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Максималан број бодова који се може добити на основу овог мерила износи – 50 бодова. </w:t>
      </w:r>
    </w:p>
    <w:p w:rsidR="00494557" w:rsidRPr="00F81D69" w:rsidRDefault="00494557" w:rsidP="00DD0536">
      <w:pPr>
        <w:spacing w:after="56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2) 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 или несталом члану – 20 бодова. </w:t>
      </w:r>
    </w:p>
    <w:p w:rsidR="00494557" w:rsidRPr="00F81D69" w:rsidRDefault="00494557" w:rsidP="00DD0536">
      <w:pPr>
        <w:spacing w:after="62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3) Број малолетне деце у породичном домаћинству: </w:t>
      </w:r>
    </w:p>
    <w:p w:rsidR="00494557" w:rsidRPr="00F81D69" w:rsidRDefault="00494557" w:rsidP="00DD0536">
      <w:pPr>
        <w:spacing w:after="58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(3.1) породично домаћинство до двоје малолетне деце – 10 бодова; </w:t>
      </w:r>
    </w:p>
    <w:p w:rsidR="00494557" w:rsidRPr="00F81D69" w:rsidRDefault="00494557" w:rsidP="00DD0536">
      <w:pPr>
        <w:spacing w:after="62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(3.2) породично домаћинство са троје или више малолетне деце – 20 бодова; </w:t>
      </w:r>
    </w:p>
    <w:p w:rsidR="00494557" w:rsidRPr="00F81D69" w:rsidRDefault="00494557" w:rsidP="00DD0536">
      <w:pPr>
        <w:spacing w:after="59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4) Број малолетне деце или деце на редовном школовању у једнородитељском породичном домаћинству: </w:t>
      </w:r>
    </w:p>
    <w:p w:rsidR="00494557" w:rsidRPr="00F81D69" w:rsidRDefault="00494557" w:rsidP="00DD0536">
      <w:pPr>
        <w:spacing w:after="57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(4.1) домаћинство са једним дететом – 10 бодова; </w:t>
      </w:r>
    </w:p>
    <w:p w:rsidR="00494557" w:rsidRPr="00F81D69" w:rsidRDefault="00494557" w:rsidP="00DD0536">
      <w:pPr>
        <w:spacing w:after="62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(4.2) домаћинство са двоје деце – 20 бодова; </w:t>
      </w:r>
    </w:p>
    <w:p w:rsidR="00494557" w:rsidRPr="00F81D69" w:rsidRDefault="00494557" w:rsidP="00DD0536">
      <w:pPr>
        <w:spacing w:after="57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(4.3) домаћинство са троје или више деце – 30 бодова. </w:t>
      </w:r>
    </w:p>
    <w:p w:rsidR="00494557" w:rsidRPr="00F81D69" w:rsidRDefault="00494557" w:rsidP="00DD0536">
      <w:pPr>
        <w:spacing w:after="54"/>
        <w:ind w:right="-165" w:firstLine="720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5) Породично домаћинство са дететом са инвалидитетом или сметњама у развоју: по породичном домаћинству – 20 бодова. </w:t>
      </w:r>
    </w:p>
    <w:p w:rsidR="00494557" w:rsidRPr="00F81D69" w:rsidRDefault="00494557" w:rsidP="00DD0536">
      <w:pPr>
        <w:spacing w:after="54"/>
        <w:ind w:right="-165" w:firstLine="720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6) Стамбена ситуација подносиоца захтева и чланова његовог породичног домаћинства: </w:t>
      </w:r>
    </w:p>
    <w:p w:rsidR="00494557" w:rsidRPr="00F81D69" w:rsidRDefault="00494557" w:rsidP="00DD0536">
      <w:pPr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(6.1) породично домаћинство смештено у колективном центру – 10 бодова; </w:t>
      </w:r>
    </w:p>
    <w:p w:rsidR="00494557" w:rsidRPr="00F81D69" w:rsidRDefault="00494557" w:rsidP="00DD0536">
      <w:pPr>
        <w:spacing w:after="53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(6.2)породично домаћинство које станује у изнајмљеном простору без основних хигијенско-санитарних услова – 20 бодова; </w:t>
      </w:r>
    </w:p>
    <w:p w:rsidR="00494557" w:rsidRPr="00F81D69" w:rsidRDefault="00494557" w:rsidP="00DD0536">
      <w:pPr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7) Материјални положај породичног домаћинства: </w:t>
      </w:r>
    </w:p>
    <w:p w:rsidR="00494557" w:rsidRPr="00F81D69" w:rsidRDefault="00494557" w:rsidP="00DD0536">
      <w:pPr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lastRenderedPageBreak/>
        <w:t xml:space="preserve">(7.1) породично домаћинство са приходима већим или у висини од 50% просечне месечне зараде без пореза и доприноса у привреди Републике Србије по члану – 10 бодова; </w:t>
      </w:r>
    </w:p>
    <w:p w:rsidR="00494557" w:rsidRPr="00F81D69" w:rsidRDefault="00494557" w:rsidP="00DD0536">
      <w:pPr>
        <w:spacing w:after="60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(7.2) породично домаћинство са приходима испод 50% просечне месечне зараде без пореза и доприноса у привреди Републике Србије по члану – 20 бодова. </w:t>
      </w:r>
    </w:p>
    <w:p w:rsidR="00494557" w:rsidRPr="00F81D69" w:rsidRDefault="00494557" w:rsidP="00DD0536">
      <w:pPr>
        <w:spacing w:after="53"/>
        <w:ind w:left="62" w:right="-165" w:firstLine="721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Приликом бодовања пријава по тачки 7) овог члана приходи се обрачунавају по члану породичног домаћинства, а бодови додељују породичном домаћинству. Максимални број бодова који може бити додељен породичном домаћинству по овом основу је 20. </w:t>
      </w:r>
    </w:p>
    <w:p w:rsidR="00494557" w:rsidRPr="00F81D69" w:rsidRDefault="00494557" w:rsidP="00DD0536">
      <w:pPr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8) Смањење или губитак радне способности или телесно оштећење: </w:t>
      </w:r>
    </w:p>
    <w:p w:rsidR="00494557" w:rsidRPr="00F81D69" w:rsidRDefault="00494557" w:rsidP="00DD0536">
      <w:pPr>
        <w:spacing w:after="59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(8.1) по основу смањења или губитка радне способности подносиоца захтева или чланова његовог породичног домаћинства: </w:t>
      </w:r>
    </w:p>
    <w:p w:rsidR="00494557" w:rsidRPr="00F81D69" w:rsidRDefault="00494557" w:rsidP="00DD0536">
      <w:pPr>
        <w:spacing w:after="57"/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 -</w:t>
      </w:r>
      <w:r w:rsidRPr="00F81D69">
        <w:rPr>
          <w:rFonts w:ascii="Arial" w:hAnsi="Arial" w:cs="Arial"/>
        </w:rPr>
        <w:tab/>
        <w:t xml:space="preserve"> ако постоји делимична радна способност – 10 бодова </w:t>
      </w:r>
    </w:p>
    <w:p w:rsidR="00494557" w:rsidRPr="00F81D69" w:rsidRDefault="00494557" w:rsidP="00DD0536">
      <w:pPr>
        <w:ind w:left="154" w:right="-165" w:firstLine="566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- </w:t>
      </w:r>
      <w:r w:rsidRPr="00F81D69">
        <w:rPr>
          <w:rFonts w:ascii="Arial" w:hAnsi="Arial" w:cs="Arial"/>
        </w:rPr>
        <w:tab/>
        <w:t xml:space="preserve">ако постоји потпуни губитак радне способности – 20 бодова. </w:t>
      </w:r>
    </w:p>
    <w:p w:rsidR="00494557" w:rsidRPr="00F81D69" w:rsidRDefault="00494557" w:rsidP="00DD0536">
      <w:pPr>
        <w:ind w:right="-165" w:firstLine="720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(8.2) по основу телесног оштећења подносиоца захтева или чланова његовог породичног домаћинства: </w:t>
      </w:r>
    </w:p>
    <w:p w:rsidR="00494557" w:rsidRPr="00F81D69" w:rsidRDefault="00494557" w:rsidP="00DD0536">
      <w:pPr>
        <w:spacing w:after="0" w:line="318" w:lineRule="auto"/>
        <w:ind w:right="-165" w:firstLine="720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За телесно оштећење од 100% – 20 бодова; За телесно оштећење од 90% – 15 бодова; За телесно оштећење од 80% – 10 бодова. </w:t>
      </w:r>
    </w:p>
    <w:p w:rsidR="00494557" w:rsidRPr="00F81D69" w:rsidRDefault="00494557" w:rsidP="00DD0536">
      <w:pPr>
        <w:spacing w:after="54"/>
        <w:ind w:left="62" w:right="-165" w:firstLine="721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 и бодује се по члану домаћинства са телесним оштећењем или губитком радне способности.</w:t>
      </w:r>
    </w:p>
    <w:p w:rsidR="00494557" w:rsidRPr="00F81D69" w:rsidRDefault="00494557" w:rsidP="00DD0536">
      <w:pPr>
        <w:spacing w:after="65"/>
        <w:ind w:left="62" w:right="-165" w:firstLine="658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9) Болести од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 подносилац захтева или чланови његовог породичног домаћинства – 20 бодова. </w:t>
      </w:r>
    </w:p>
    <w:p w:rsidR="00494557" w:rsidRPr="00F81D69" w:rsidRDefault="00494557" w:rsidP="00DD0536">
      <w:pPr>
        <w:ind w:left="62" w:right="-165" w:firstLine="721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Ово мерило се примењује по члану домаћинства ако подносилац пријаве или чланови његовог породичног домаћинства нису бодовани по основу тачке 8) подтач. (8.1) и (8.2) овог члана. </w:t>
      </w:r>
    </w:p>
    <w:p w:rsidR="00494557" w:rsidRPr="00F81D69" w:rsidRDefault="00494557" w:rsidP="00DD0536">
      <w:pPr>
        <w:spacing w:after="51"/>
        <w:ind w:left="62" w:right="-165" w:firstLine="721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Уколико се подносилац пријаве и чланови његовог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социо-медицинског значаја.  </w:t>
      </w:r>
    </w:p>
    <w:p w:rsidR="00494557" w:rsidRPr="00F81D69" w:rsidRDefault="00494557" w:rsidP="00DD0536">
      <w:pPr>
        <w:ind w:right="-165" w:firstLine="643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10) Регистровано сеоско газдинство – 20 бодова. </w:t>
      </w:r>
    </w:p>
    <w:p w:rsidR="00494557" w:rsidRPr="00F81D69" w:rsidRDefault="00494557" w:rsidP="00DD0536">
      <w:pPr>
        <w:ind w:left="62" w:right="-165" w:firstLine="721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Бодови по основу овог мерила додељују се уколико подносилац пријаве или чланови његовог породичног домаћинства имају регистровано сеоско газдинство. </w:t>
      </w:r>
    </w:p>
    <w:p w:rsidR="00C90CAF" w:rsidRPr="00F81D69" w:rsidRDefault="00C90CAF" w:rsidP="00DD0536">
      <w:pPr>
        <w:pStyle w:val="NoSpacing"/>
        <w:ind w:left="284" w:right="-165"/>
        <w:jc w:val="both"/>
        <w:rPr>
          <w:rFonts w:ascii="Arial" w:hAnsi="Arial" w:cs="Arial"/>
          <w:lang w:val="ru-RU"/>
        </w:rPr>
      </w:pPr>
    </w:p>
    <w:p w:rsidR="006F0C9A" w:rsidRDefault="006F0C9A" w:rsidP="00DD0536">
      <w:pPr>
        <w:pStyle w:val="BodyText"/>
        <w:tabs>
          <w:tab w:val="left" w:pos="3809"/>
        </w:tabs>
        <w:spacing w:before="76"/>
        <w:ind w:left="0" w:right="-165"/>
        <w:jc w:val="center"/>
        <w:rPr>
          <w:rFonts w:ascii="Arial" w:hAnsi="Arial" w:cs="Arial"/>
          <w:b/>
          <w:sz w:val="22"/>
          <w:szCs w:val="22"/>
        </w:rPr>
      </w:pPr>
    </w:p>
    <w:p w:rsidR="006F0C9A" w:rsidRDefault="006F0C9A" w:rsidP="00DD0536">
      <w:pPr>
        <w:pStyle w:val="BodyText"/>
        <w:tabs>
          <w:tab w:val="left" w:pos="3809"/>
        </w:tabs>
        <w:spacing w:before="76"/>
        <w:ind w:left="0" w:right="-165"/>
        <w:jc w:val="center"/>
        <w:rPr>
          <w:rFonts w:ascii="Arial" w:hAnsi="Arial" w:cs="Arial"/>
          <w:b/>
          <w:sz w:val="22"/>
          <w:szCs w:val="22"/>
        </w:rPr>
      </w:pPr>
    </w:p>
    <w:p w:rsidR="005566F8" w:rsidRPr="00F81D69" w:rsidRDefault="005566F8" w:rsidP="00DD0536">
      <w:pPr>
        <w:pStyle w:val="BodyText"/>
        <w:tabs>
          <w:tab w:val="left" w:pos="3809"/>
        </w:tabs>
        <w:spacing w:before="76"/>
        <w:ind w:left="0" w:right="-165"/>
        <w:jc w:val="center"/>
        <w:rPr>
          <w:rFonts w:ascii="Arial" w:hAnsi="Arial" w:cs="Arial"/>
          <w:b/>
          <w:sz w:val="22"/>
          <w:szCs w:val="22"/>
        </w:rPr>
      </w:pPr>
      <w:r w:rsidRPr="00F81D69">
        <w:rPr>
          <w:rFonts w:ascii="Arial" w:hAnsi="Arial" w:cs="Arial"/>
          <w:b/>
          <w:sz w:val="22"/>
          <w:szCs w:val="22"/>
          <w:lang w:val="sr-Latn-CS"/>
        </w:rPr>
        <w:lastRenderedPageBreak/>
        <w:t>V.</w:t>
      </w:r>
      <w:r w:rsidRPr="00F81D69">
        <w:rPr>
          <w:rFonts w:ascii="Arial" w:hAnsi="Arial" w:cs="Arial"/>
          <w:b/>
          <w:sz w:val="22"/>
          <w:szCs w:val="22"/>
        </w:rPr>
        <w:t xml:space="preserve"> Потребна до</w:t>
      </w:r>
      <w:r w:rsidRPr="00F81D69">
        <w:rPr>
          <w:rFonts w:ascii="Arial" w:hAnsi="Arial" w:cs="Arial"/>
          <w:b/>
          <w:spacing w:val="-2"/>
          <w:sz w:val="22"/>
          <w:szCs w:val="22"/>
        </w:rPr>
        <w:t>к</w:t>
      </w:r>
      <w:r w:rsidRPr="00F81D69">
        <w:rPr>
          <w:rFonts w:ascii="Arial" w:hAnsi="Arial" w:cs="Arial"/>
          <w:b/>
          <w:spacing w:val="1"/>
          <w:sz w:val="22"/>
          <w:szCs w:val="22"/>
        </w:rPr>
        <w:t>у</w:t>
      </w:r>
      <w:r w:rsidRPr="00F81D69">
        <w:rPr>
          <w:rFonts w:ascii="Arial" w:hAnsi="Arial" w:cs="Arial"/>
          <w:b/>
          <w:sz w:val="22"/>
          <w:szCs w:val="22"/>
        </w:rPr>
        <w:t>мен</w:t>
      </w:r>
      <w:r w:rsidRPr="00F81D69">
        <w:rPr>
          <w:rFonts w:ascii="Arial" w:hAnsi="Arial" w:cs="Arial"/>
          <w:b/>
          <w:spacing w:val="-2"/>
          <w:sz w:val="22"/>
          <w:szCs w:val="22"/>
        </w:rPr>
        <w:t>т</w:t>
      </w:r>
      <w:r w:rsidRPr="00F81D69">
        <w:rPr>
          <w:rFonts w:ascii="Arial" w:hAnsi="Arial" w:cs="Arial"/>
          <w:b/>
          <w:sz w:val="22"/>
          <w:szCs w:val="22"/>
        </w:rPr>
        <w:t>ација</w:t>
      </w:r>
    </w:p>
    <w:p w:rsidR="00C90CAF" w:rsidRPr="00F81D69" w:rsidRDefault="00C90CAF" w:rsidP="00DD0536">
      <w:pPr>
        <w:pStyle w:val="BodyText"/>
        <w:tabs>
          <w:tab w:val="left" w:pos="3809"/>
        </w:tabs>
        <w:spacing w:before="76"/>
        <w:ind w:left="0" w:right="-165"/>
        <w:jc w:val="center"/>
        <w:rPr>
          <w:rFonts w:ascii="Arial" w:hAnsi="Arial" w:cs="Arial"/>
          <w:b/>
          <w:sz w:val="22"/>
          <w:szCs w:val="22"/>
        </w:rPr>
      </w:pPr>
    </w:p>
    <w:p w:rsidR="00787D2E" w:rsidRPr="00F81D69" w:rsidRDefault="00787D2E" w:rsidP="00DD0536">
      <w:pPr>
        <w:pStyle w:val="BodyText"/>
        <w:spacing w:before="32" w:line="271" w:lineRule="auto"/>
        <w:ind w:right="-165" w:firstLine="643"/>
        <w:jc w:val="both"/>
        <w:rPr>
          <w:rFonts w:ascii="Arial" w:hAnsi="Arial" w:cs="Arial"/>
          <w:sz w:val="22"/>
          <w:szCs w:val="22"/>
        </w:rPr>
      </w:pPr>
      <w:r w:rsidRPr="00F81D69">
        <w:rPr>
          <w:rFonts w:ascii="Arial" w:hAnsi="Arial" w:cs="Arial"/>
          <w:sz w:val="22"/>
          <w:szCs w:val="22"/>
        </w:rPr>
        <w:t>Подносилац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пријаве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за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себе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и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чланове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породичног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домаћинства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доставља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 xml:space="preserve">следеће </w:t>
      </w:r>
      <w:r w:rsidRPr="00F81D69">
        <w:rPr>
          <w:rFonts w:ascii="Arial" w:hAnsi="Arial" w:cs="Arial"/>
          <w:spacing w:val="-57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доказе:</w:t>
      </w:r>
    </w:p>
    <w:p w:rsidR="00787D2E" w:rsidRPr="00F81D69" w:rsidRDefault="00787D2E" w:rsidP="00DD0536">
      <w:pPr>
        <w:pStyle w:val="ListParagraph"/>
        <w:numPr>
          <w:ilvl w:val="0"/>
          <w:numId w:val="13"/>
        </w:numPr>
        <w:tabs>
          <w:tab w:val="left" w:pos="1155"/>
        </w:tabs>
        <w:autoSpaceDE w:val="0"/>
        <w:autoSpaceDN w:val="0"/>
        <w:spacing w:before="39"/>
        <w:ind w:right="-165" w:hanging="246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Уредно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попуњен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и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потписан</w:t>
      </w:r>
      <w:r w:rsidRPr="00F81D69">
        <w:rPr>
          <w:rFonts w:ascii="Arial" w:hAnsi="Arial" w:cs="Arial"/>
          <w:spacing w:val="-11"/>
        </w:rPr>
        <w:t xml:space="preserve"> </w:t>
      </w:r>
      <w:r w:rsidRPr="00F81D69">
        <w:rPr>
          <w:rFonts w:ascii="Arial" w:hAnsi="Arial" w:cs="Arial"/>
        </w:rPr>
        <w:t>образац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Пријаве;</w:t>
      </w:r>
    </w:p>
    <w:p w:rsidR="00787D2E" w:rsidRPr="00F81D69" w:rsidRDefault="00787D2E" w:rsidP="00DD0536">
      <w:pPr>
        <w:pStyle w:val="ListParagraph"/>
        <w:numPr>
          <w:ilvl w:val="0"/>
          <w:numId w:val="13"/>
        </w:numPr>
        <w:tabs>
          <w:tab w:val="left" w:pos="1237"/>
        </w:tabs>
        <w:autoSpaceDE w:val="0"/>
        <w:autoSpaceDN w:val="0"/>
        <w:spacing w:before="69" w:line="268" w:lineRule="auto"/>
        <w:ind w:left="280" w:right="-165" w:firstLine="62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Фотокопију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избегличке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легитимације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(обе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стране)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Pешења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признавању,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укидању или престанку избегличког статуса (НАПОМЕНА: обавезно за подносиоца пријаве,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као и за остале чланове породичног домаћинства уколико су били или су и даље у статусу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избеглице);</w:t>
      </w:r>
    </w:p>
    <w:p w:rsidR="00787D2E" w:rsidRPr="00F81D69" w:rsidRDefault="00787D2E" w:rsidP="00DD0536">
      <w:pPr>
        <w:pStyle w:val="ListParagraph"/>
        <w:numPr>
          <w:ilvl w:val="0"/>
          <w:numId w:val="13"/>
        </w:numPr>
        <w:tabs>
          <w:tab w:val="left" w:pos="1165"/>
        </w:tabs>
        <w:autoSpaceDE w:val="0"/>
        <w:autoSpaceDN w:val="0"/>
        <w:spacing w:before="17" w:line="266" w:lineRule="auto"/>
        <w:ind w:left="280" w:right="-165" w:firstLine="62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Фотокопију личне карте (обе стране), односно очитану личну карту ако је у питању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биометријска лична карта са чипом, за све чланове породичног домаћинства са 16 и више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година;</w:t>
      </w:r>
    </w:p>
    <w:p w:rsidR="00787D2E" w:rsidRPr="00F81D69" w:rsidRDefault="00787D2E" w:rsidP="00DD0536">
      <w:pPr>
        <w:pStyle w:val="ListParagraph"/>
        <w:numPr>
          <w:ilvl w:val="0"/>
          <w:numId w:val="13"/>
        </w:numPr>
        <w:tabs>
          <w:tab w:val="left" w:pos="1289"/>
        </w:tabs>
        <w:autoSpaceDE w:val="0"/>
        <w:autoSpaceDN w:val="0"/>
        <w:spacing w:before="22" w:line="266" w:lineRule="auto"/>
        <w:ind w:left="280" w:right="-165" w:firstLine="691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Уверење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држављанству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фотокопију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решења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пријему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држављанство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Републике Србије или копију поднетог захтева за пријем у држављанство за све чланове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породичног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домаћинства (не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односи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се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на лица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са личном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картом);</w:t>
      </w:r>
    </w:p>
    <w:p w:rsidR="00787D2E" w:rsidRPr="00F81D69" w:rsidRDefault="00787D2E" w:rsidP="00DD0536">
      <w:pPr>
        <w:pStyle w:val="ListParagraph"/>
        <w:numPr>
          <w:ilvl w:val="0"/>
          <w:numId w:val="13"/>
        </w:numPr>
        <w:tabs>
          <w:tab w:val="left" w:pos="1165"/>
        </w:tabs>
        <w:autoSpaceDE w:val="0"/>
        <w:autoSpaceDN w:val="0"/>
        <w:spacing w:before="18" w:line="268" w:lineRule="auto"/>
        <w:ind w:left="280" w:right="-165" w:firstLine="62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Изјаву оверену код надлежног органа да Подносилац пријаве и чланови породичног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домаћинства немају у својини непокретност у држави порекла, другој држави или Републици</w:t>
      </w:r>
      <w:r w:rsidRPr="00F81D69">
        <w:rPr>
          <w:rFonts w:ascii="Arial" w:hAnsi="Arial" w:cs="Arial"/>
          <w:spacing w:val="-57"/>
        </w:rPr>
        <w:t xml:space="preserve"> </w:t>
      </w:r>
      <w:r w:rsidRPr="00F81D69">
        <w:rPr>
          <w:rFonts w:ascii="Arial" w:hAnsi="Arial" w:cs="Arial"/>
        </w:rPr>
        <w:t>Србији,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а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којом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би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могли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да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реше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своје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стамбене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потребе;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да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не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могу</w:t>
      </w:r>
      <w:r w:rsidRPr="00F81D69">
        <w:rPr>
          <w:rFonts w:ascii="Arial" w:hAnsi="Arial" w:cs="Arial"/>
          <w:spacing w:val="-14"/>
        </w:rPr>
        <w:t xml:space="preserve"> </w:t>
      </w:r>
      <w:r w:rsidRPr="00F81D69">
        <w:rPr>
          <w:rFonts w:ascii="Arial" w:hAnsi="Arial" w:cs="Arial"/>
        </w:rPr>
        <w:t>да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користе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непокретност</w:t>
      </w:r>
      <w:r w:rsidRPr="00F81D69">
        <w:rPr>
          <w:rFonts w:ascii="Arial" w:hAnsi="Arial" w:cs="Arial"/>
          <w:spacing w:val="-58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држави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свог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претходног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пребивалишта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другој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држави;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од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момента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стицања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избегличког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статуса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нису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обновили,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отуђили,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поклонили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заменили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непокретност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Републици Србији, држави порекла или у другој држави, а којом би могли да реше своје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стамбене потребе; да нису корисници другог стамбеног програма у процесу интеграције 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Републици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Србији</w:t>
      </w:r>
      <w:r w:rsidRPr="00F81D69">
        <w:rPr>
          <w:rFonts w:ascii="Arial" w:hAnsi="Arial" w:cs="Arial"/>
          <w:spacing w:val="4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4"/>
        </w:rPr>
        <w:t xml:space="preserve"> </w:t>
      </w:r>
      <w:r w:rsidRPr="00F81D69">
        <w:rPr>
          <w:rFonts w:ascii="Arial" w:hAnsi="Arial" w:cs="Arial"/>
        </w:rPr>
        <w:t>програма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стамбеног</w:t>
      </w:r>
      <w:r w:rsidRPr="00F81D69">
        <w:rPr>
          <w:rFonts w:ascii="Arial" w:hAnsi="Arial" w:cs="Arial"/>
          <w:spacing w:val="5"/>
        </w:rPr>
        <w:t xml:space="preserve"> </w:t>
      </w:r>
      <w:r w:rsidRPr="00F81D69">
        <w:rPr>
          <w:rFonts w:ascii="Arial" w:hAnsi="Arial" w:cs="Arial"/>
        </w:rPr>
        <w:t>збрињавања/обнове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процесу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повратка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држави порекла, којим би могли да реше или су решили своје стамбене потребе, као и да нису 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крвном,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адоптивном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тазбинском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сродству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продавцем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предметне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непокретности.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Наводи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из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изјаве биће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предмет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провере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од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стране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Комисије;</w:t>
      </w:r>
    </w:p>
    <w:p w:rsidR="00787D2E" w:rsidRPr="00F81D69" w:rsidRDefault="00787D2E" w:rsidP="00DD0536">
      <w:pPr>
        <w:pStyle w:val="ListParagraph"/>
        <w:numPr>
          <w:ilvl w:val="0"/>
          <w:numId w:val="13"/>
        </w:numPr>
        <w:tabs>
          <w:tab w:val="left" w:pos="1203"/>
        </w:tabs>
        <w:autoSpaceDE w:val="0"/>
        <w:autoSpaceDN w:val="0"/>
        <w:spacing w:before="50" w:line="266" w:lineRule="auto"/>
        <w:ind w:left="280" w:right="-165" w:firstLine="62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Доказ о стамбеној ситуацији подносиоца пријаве и чланова његовог породичног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домаћинства:</w:t>
      </w:r>
    </w:p>
    <w:p w:rsidR="00787D2E" w:rsidRPr="00F81D69" w:rsidRDefault="00787D2E" w:rsidP="00DD0536">
      <w:pPr>
        <w:pStyle w:val="ListParagraph"/>
        <w:numPr>
          <w:ilvl w:val="0"/>
          <w:numId w:val="14"/>
        </w:numPr>
        <w:tabs>
          <w:tab w:val="left" w:pos="1054"/>
        </w:tabs>
        <w:autoSpaceDE w:val="0"/>
        <w:autoSpaceDN w:val="0"/>
        <w:spacing w:before="16"/>
        <w:ind w:left="1053" w:right="-165" w:hanging="145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за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домаћинство смештено у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колективном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центру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– потврда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повереника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и</w:t>
      </w:r>
    </w:p>
    <w:p w:rsidR="00787D2E" w:rsidRPr="00F81D69" w:rsidRDefault="00787D2E" w:rsidP="00DD0536">
      <w:pPr>
        <w:pStyle w:val="ListParagraph"/>
        <w:numPr>
          <w:ilvl w:val="0"/>
          <w:numId w:val="14"/>
        </w:numPr>
        <w:tabs>
          <w:tab w:val="left" w:pos="1136"/>
        </w:tabs>
        <w:autoSpaceDE w:val="0"/>
        <w:autoSpaceDN w:val="0"/>
        <w:spacing w:before="51" w:line="264" w:lineRule="auto"/>
        <w:ind w:left="280" w:right="-165" w:firstLine="62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за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домаћинство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које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станује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изнајмљеном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простору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без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основних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хигијенско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санитарних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услова</w:t>
      </w:r>
      <w:r w:rsidRPr="00F81D69">
        <w:rPr>
          <w:rFonts w:ascii="Arial" w:hAnsi="Arial" w:cs="Arial"/>
          <w:spacing w:val="4"/>
        </w:rPr>
        <w:t xml:space="preserve"> </w:t>
      </w:r>
      <w:r w:rsidRPr="00F81D69">
        <w:rPr>
          <w:rFonts w:ascii="Arial" w:hAnsi="Arial" w:cs="Arial"/>
        </w:rPr>
        <w:t>–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изјава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оверена код надлежног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органа;</w:t>
      </w:r>
    </w:p>
    <w:p w:rsidR="00787D2E" w:rsidRPr="00F81D69" w:rsidRDefault="00787D2E" w:rsidP="00DD0536">
      <w:pPr>
        <w:pStyle w:val="ListParagraph"/>
        <w:numPr>
          <w:ilvl w:val="0"/>
          <w:numId w:val="13"/>
        </w:numPr>
        <w:tabs>
          <w:tab w:val="left" w:pos="1155"/>
        </w:tabs>
        <w:autoSpaceDE w:val="0"/>
        <w:autoSpaceDN w:val="0"/>
        <w:spacing w:before="17"/>
        <w:ind w:right="-165" w:hanging="246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Доказ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приходима:</w:t>
      </w:r>
    </w:p>
    <w:p w:rsidR="00787D2E" w:rsidRPr="00F81D69" w:rsidRDefault="00787D2E" w:rsidP="00DD0536">
      <w:pPr>
        <w:pStyle w:val="ListParagraph"/>
        <w:numPr>
          <w:ilvl w:val="0"/>
          <w:numId w:val="14"/>
        </w:numPr>
        <w:tabs>
          <w:tab w:val="left" w:pos="1184"/>
        </w:tabs>
        <w:autoSpaceDE w:val="0"/>
        <w:autoSpaceDN w:val="0"/>
        <w:spacing w:before="50" w:line="268" w:lineRule="auto"/>
        <w:ind w:left="280" w:right="-165" w:firstLine="62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Потврда о незапослености из Националне службе за запошљавање за незапослене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чланове породичног домаћинства регистроване у Националној служби за запошљавање, и то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 месецу који претходи месецу подношења пријаве на Јавни позив; у случају да се ради 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незапосленом члану породичног домаћинства који није регистрован код Националне службе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за запошљавање, потребно је доставитили личну изјаву оверену код надлежног органа да је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незапослен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и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да нема примања нити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друге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повремене или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привремене приходе;</w:t>
      </w:r>
    </w:p>
    <w:p w:rsidR="00787D2E" w:rsidRPr="00F81D69" w:rsidRDefault="00787D2E" w:rsidP="00DD0536">
      <w:pPr>
        <w:pStyle w:val="ListParagraph"/>
        <w:numPr>
          <w:ilvl w:val="0"/>
          <w:numId w:val="14"/>
        </w:numPr>
        <w:tabs>
          <w:tab w:val="left" w:pos="1064"/>
        </w:tabs>
        <w:autoSpaceDE w:val="0"/>
        <w:autoSpaceDN w:val="0"/>
        <w:spacing w:before="14" w:line="266" w:lineRule="auto"/>
        <w:ind w:left="280" w:right="-165" w:firstLine="62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Уколико подносилац пријаве или члан породичног домаћинства остварују повремене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или привремене приходе, потребно је доставити личну изјаву оверену код надлежног органа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висини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повремених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и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привремених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нето</w:t>
      </w:r>
      <w:r w:rsidRPr="00F81D69">
        <w:rPr>
          <w:rFonts w:ascii="Arial" w:hAnsi="Arial" w:cs="Arial"/>
          <w:spacing w:val="5"/>
        </w:rPr>
        <w:t xml:space="preserve"> </w:t>
      </w:r>
      <w:r w:rsidRPr="00F81D69">
        <w:rPr>
          <w:rFonts w:ascii="Arial" w:hAnsi="Arial" w:cs="Arial"/>
        </w:rPr>
        <w:t>прихода.</w:t>
      </w:r>
    </w:p>
    <w:p w:rsidR="00787D2E" w:rsidRPr="00F81D69" w:rsidRDefault="00787D2E" w:rsidP="00DD0536">
      <w:pPr>
        <w:pStyle w:val="ListParagraph"/>
        <w:numPr>
          <w:ilvl w:val="0"/>
          <w:numId w:val="14"/>
        </w:numPr>
        <w:tabs>
          <w:tab w:val="left" w:pos="1083"/>
        </w:tabs>
        <w:autoSpaceDE w:val="0"/>
        <w:autoSpaceDN w:val="0"/>
        <w:spacing w:before="21" w:line="264" w:lineRule="auto"/>
        <w:ind w:left="280" w:right="-165" w:firstLine="62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Потврда послодавца о висини примања у месецу који претходи месецу подношења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пријаве на Јавни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позив</w:t>
      </w:r>
      <w:r w:rsidRPr="00F81D69">
        <w:rPr>
          <w:rFonts w:ascii="Arial" w:hAnsi="Arial" w:cs="Arial"/>
          <w:spacing w:val="6"/>
        </w:rPr>
        <w:t xml:space="preserve"> </w:t>
      </w:r>
      <w:r w:rsidRPr="00F81D69">
        <w:rPr>
          <w:rFonts w:ascii="Arial" w:hAnsi="Arial" w:cs="Arial"/>
        </w:rPr>
        <w:t>–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за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запослене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чланове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породичног</w:t>
      </w:r>
      <w:r w:rsidRPr="00F81D69">
        <w:rPr>
          <w:rFonts w:ascii="Arial" w:hAnsi="Arial" w:cs="Arial"/>
          <w:spacing w:val="4"/>
        </w:rPr>
        <w:t xml:space="preserve"> </w:t>
      </w:r>
      <w:r w:rsidRPr="00F81D69">
        <w:rPr>
          <w:rFonts w:ascii="Arial" w:hAnsi="Arial" w:cs="Arial"/>
        </w:rPr>
        <w:t>домаћинства;</w:t>
      </w:r>
    </w:p>
    <w:p w:rsidR="00787D2E" w:rsidRPr="00F81D69" w:rsidRDefault="00787D2E" w:rsidP="00DD0536">
      <w:pPr>
        <w:pStyle w:val="ListParagraph"/>
        <w:numPr>
          <w:ilvl w:val="0"/>
          <w:numId w:val="14"/>
        </w:numPr>
        <w:tabs>
          <w:tab w:val="left" w:pos="1093"/>
        </w:tabs>
        <w:autoSpaceDE w:val="0"/>
        <w:autoSpaceDN w:val="0"/>
        <w:spacing w:before="22" w:line="268" w:lineRule="auto"/>
        <w:ind w:left="280" w:right="-165" w:firstLine="62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Чек од пензије за месец који претходи месецу подношења пријаве на Јавни позив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(односи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</w:rPr>
        <w:t>се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и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на</w:t>
      </w:r>
      <w:r w:rsidRPr="00F81D69">
        <w:rPr>
          <w:rFonts w:ascii="Arial" w:hAnsi="Arial" w:cs="Arial"/>
          <w:spacing w:val="-11"/>
        </w:rPr>
        <w:t xml:space="preserve"> </w:t>
      </w:r>
      <w:r w:rsidRPr="00F81D69">
        <w:rPr>
          <w:rFonts w:ascii="Arial" w:hAnsi="Arial" w:cs="Arial"/>
        </w:rPr>
        <w:t>пензију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</w:rPr>
        <w:t>из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Републике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Србије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и на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пензију</w:t>
      </w:r>
      <w:r w:rsidRPr="00F81D69">
        <w:rPr>
          <w:rFonts w:ascii="Arial" w:hAnsi="Arial" w:cs="Arial"/>
          <w:spacing w:val="-14"/>
        </w:rPr>
        <w:t xml:space="preserve"> </w:t>
      </w:r>
      <w:r w:rsidRPr="00F81D69">
        <w:rPr>
          <w:rFonts w:ascii="Arial" w:hAnsi="Arial" w:cs="Arial"/>
        </w:rPr>
        <w:t>из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земље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порекла),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односно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потврда</w:t>
      </w:r>
      <w:r w:rsidRPr="00F81D69">
        <w:rPr>
          <w:rFonts w:ascii="Arial" w:hAnsi="Arial" w:cs="Arial"/>
          <w:spacing w:val="-58"/>
        </w:rPr>
        <w:t xml:space="preserve"> </w:t>
      </w:r>
      <w:r w:rsidRPr="00F81D69">
        <w:rPr>
          <w:rFonts w:ascii="Arial" w:hAnsi="Arial" w:cs="Arial"/>
          <w:spacing w:val="-1"/>
        </w:rPr>
        <w:t>надлежне</w:t>
      </w:r>
      <w:r w:rsidRPr="00F81D69">
        <w:rPr>
          <w:rFonts w:ascii="Arial" w:hAnsi="Arial" w:cs="Arial"/>
          <w:spacing w:val="-13"/>
        </w:rPr>
        <w:t xml:space="preserve"> </w:t>
      </w:r>
      <w:r w:rsidRPr="00F81D69">
        <w:rPr>
          <w:rFonts w:ascii="Arial" w:hAnsi="Arial" w:cs="Arial"/>
          <w:spacing w:val="-1"/>
        </w:rPr>
        <w:t>службе;</w:t>
      </w:r>
      <w:r w:rsidRPr="00F81D69">
        <w:rPr>
          <w:rFonts w:ascii="Arial" w:hAnsi="Arial" w:cs="Arial"/>
          <w:spacing w:val="-12"/>
        </w:rPr>
        <w:t xml:space="preserve"> </w:t>
      </w:r>
      <w:r w:rsidRPr="00F81D69">
        <w:rPr>
          <w:rFonts w:ascii="Arial" w:hAnsi="Arial" w:cs="Arial"/>
          <w:spacing w:val="-1"/>
        </w:rPr>
        <w:t>у</w:t>
      </w:r>
      <w:r w:rsidRPr="00F81D69">
        <w:rPr>
          <w:rFonts w:ascii="Arial" w:hAnsi="Arial" w:cs="Arial"/>
          <w:spacing w:val="-22"/>
        </w:rPr>
        <w:t xml:space="preserve"> </w:t>
      </w:r>
      <w:r w:rsidRPr="00F81D69">
        <w:rPr>
          <w:rFonts w:ascii="Arial" w:hAnsi="Arial" w:cs="Arial"/>
          <w:spacing w:val="-1"/>
        </w:rPr>
        <w:t>случају</w:t>
      </w:r>
      <w:r w:rsidRPr="00F81D69">
        <w:rPr>
          <w:rFonts w:ascii="Arial" w:hAnsi="Arial" w:cs="Arial"/>
          <w:spacing w:val="-17"/>
        </w:rPr>
        <w:t xml:space="preserve"> </w:t>
      </w:r>
      <w:r w:rsidRPr="00F81D69">
        <w:rPr>
          <w:rFonts w:ascii="Arial" w:hAnsi="Arial" w:cs="Arial"/>
          <w:spacing w:val="-1"/>
        </w:rPr>
        <w:t>да</w:t>
      </w:r>
      <w:r w:rsidRPr="00F81D69">
        <w:rPr>
          <w:rFonts w:ascii="Arial" w:hAnsi="Arial" w:cs="Arial"/>
          <w:spacing w:val="-12"/>
        </w:rPr>
        <w:t xml:space="preserve"> </w:t>
      </w:r>
      <w:r w:rsidRPr="00F81D69">
        <w:rPr>
          <w:rFonts w:ascii="Arial" w:hAnsi="Arial" w:cs="Arial"/>
          <w:spacing w:val="-1"/>
        </w:rPr>
        <w:t>Подносилац</w:t>
      </w:r>
      <w:r w:rsidRPr="00F81D69">
        <w:rPr>
          <w:rFonts w:ascii="Arial" w:hAnsi="Arial" w:cs="Arial"/>
          <w:spacing w:val="-16"/>
        </w:rPr>
        <w:t xml:space="preserve"> </w:t>
      </w:r>
      <w:r w:rsidRPr="00F81D69">
        <w:rPr>
          <w:rFonts w:ascii="Arial" w:hAnsi="Arial" w:cs="Arial"/>
          <w:spacing w:val="-1"/>
        </w:rPr>
        <w:t>пријаве</w:t>
      </w:r>
      <w:r w:rsidRPr="00F81D69">
        <w:rPr>
          <w:rFonts w:ascii="Arial" w:hAnsi="Arial" w:cs="Arial"/>
          <w:spacing w:val="-13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-16"/>
        </w:rPr>
        <w:t xml:space="preserve"> </w:t>
      </w:r>
      <w:r w:rsidRPr="00F81D69">
        <w:rPr>
          <w:rFonts w:ascii="Arial" w:hAnsi="Arial" w:cs="Arial"/>
        </w:rPr>
        <w:t>члан</w:t>
      </w:r>
      <w:r w:rsidRPr="00F81D69">
        <w:rPr>
          <w:rFonts w:ascii="Arial" w:hAnsi="Arial" w:cs="Arial"/>
          <w:spacing w:val="-11"/>
        </w:rPr>
        <w:t xml:space="preserve"> </w:t>
      </w:r>
      <w:r w:rsidRPr="00F81D69">
        <w:rPr>
          <w:rFonts w:ascii="Arial" w:hAnsi="Arial" w:cs="Arial"/>
        </w:rPr>
        <w:t>његовог</w:t>
      </w:r>
      <w:r w:rsidRPr="00F81D69">
        <w:rPr>
          <w:rFonts w:ascii="Arial" w:hAnsi="Arial" w:cs="Arial"/>
          <w:spacing w:val="-15"/>
        </w:rPr>
        <w:t xml:space="preserve"> </w:t>
      </w:r>
      <w:r w:rsidRPr="00F81D69">
        <w:rPr>
          <w:rFonts w:ascii="Arial" w:hAnsi="Arial" w:cs="Arial"/>
        </w:rPr>
        <w:t>породичног</w:t>
      </w:r>
      <w:r w:rsidRPr="00F81D69">
        <w:rPr>
          <w:rFonts w:ascii="Arial" w:hAnsi="Arial" w:cs="Arial"/>
          <w:spacing w:val="-15"/>
        </w:rPr>
        <w:t xml:space="preserve"> </w:t>
      </w:r>
      <w:r w:rsidRPr="00F81D69">
        <w:rPr>
          <w:rFonts w:ascii="Arial" w:hAnsi="Arial" w:cs="Arial"/>
        </w:rPr>
        <w:t>домаћинства</w:t>
      </w:r>
      <w:r w:rsidRPr="00F81D69">
        <w:rPr>
          <w:rFonts w:ascii="Arial" w:hAnsi="Arial" w:cs="Arial"/>
          <w:spacing w:val="-58"/>
        </w:rPr>
        <w:t xml:space="preserve"> </w:t>
      </w:r>
      <w:r w:rsidRPr="00F81D69">
        <w:rPr>
          <w:rFonts w:ascii="Arial" w:hAnsi="Arial" w:cs="Arial"/>
        </w:rPr>
        <w:t xml:space="preserve">не остварује приходе од пензије потребно је доставити личну </w:t>
      </w:r>
      <w:r w:rsidRPr="00F81D69">
        <w:rPr>
          <w:rFonts w:ascii="Arial" w:hAnsi="Arial" w:cs="Arial"/>
        </w:rPr>
        <w:lastRenderedPageBreak/>
        <w:t>изјаву оверену код надлежног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  <w:spacing w:val="-1"/>
        </w:rPr>
        <w:t>органа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  <w:spacing w:val="-1"/>
        </w:rPr>
        <w:t>да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  <w:spacing w:val="-1"/>
        </w:rPr>
        <w:t>лице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  <w:spacing w:val="-1"/>
        </w:rPr>
        <w:t>не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  <w:spacing w:val="-1"/>
        </w:rPr>
        <w:t>остварује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  <w:spacing w:val="-1"/>
        </w:rPr>
        <w:t>приходе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на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име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пензије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-17"/>
        </w:rPr>
        <w:t xml:space="preserve"> </w:t>
      </w:r>
      <w:r w:rsidRPr="00F81D69">
        <w:rPr>
          <w:rFonts w:ascii="Arial" w:hAnsi="Arial" w:cs="Arial"/>
        </w:rPr>
        <w:t>Републици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Србији,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земљи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порекла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и/или</w:t>
      </w:r>
      <w:r w:rsidRPr="00F81D69">
        <w:rPr>
          <w:rFonts w:ascii="Arial" w:hAnsi="Arial" w:cs="Arial"/>
          <w:spacing w:val="-58"/>
        </w:rPr>
        <w:t xml:space="preserve"> </w:t>
      </w:r>
      <w:r w:rsidRPr="00F81D69">
        <w:rPr>
          <w:rFonts w:ascii="Arial" w:hAnsi="Arial" w:cs="Arial"/>
        </w:rPr>
        <w:t>другој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држави;</w:t>
      </w:r>
    </w:p>
    <w:p w:rsidR="00787D2E" w:rsidRPr="00F81D69" w:rsidRDefault="00787D2E" w:rsidP="00DD0536">
      <w:pPr>
        <w:pStyle w:val="ListParagraph"/>
        <w:numPr>
          <w:ilvl w:val="0"/>
          <w:numId w:val="13"/>
        </w:numPr>
        <w:tabs>
          <w:tab w:val="left" w:pos="1164"/>
        </w:tabs>
        <w:autoSpaceDE w:val="0"/>
        <w:autoSpaceDN w:val="0"/>
        <w:spacing w:before="18" w:line="264" w:lineRule="auto"/>
        <w:ind w:left="266" w:right="-165" w:firstLine="634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За чланове породичног домаћинства узраста 15 до 26 године – доказ о школовању,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уколико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ови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чланови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породичног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домаћинства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нису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на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школовању – доказе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наведене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</w:rPr>
        <w:t>тачки</w:t>
      </w:r>
    </w:p>
    <w:p w:rsidR="00787D2E" w:rsidRPr="00F81D69" w:rsidRDefault="00787D2E" w:rsidP="00DD0536">
      <w:pPr>
        <w:pStyle w:val="ListParagraph"/>
        <w:numPr>
          <w:ilvl w:val="0"/>
          <w:numId w:val="12"/>
        </w:numPr>
        <w:tabs>
          <w:tab w:val="left" w:pos="507"/>
        </w:tabs>
        <w:autoSpaceDE w:val="0"/>
        <w:autoSpaceDN w:val="0"/>
        <w:spacing w:before="17"/>
        <w:ind w:right="-165" w:hanging="241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овог става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(докази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приходима);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203"/>
        </w:tabs>
        <w:autoSpaceDE w:val="0"/>
        <w:autoSpaceDN w:val="0"/>
        <w:spacing w:before="51" w:line="266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Доказ за породично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домаћинство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са дететом са инвалидитетом или сметњама 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развоју – Решење Комисије за категоризацију деце или мишљење интер-ресорне комисије за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децу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са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телесним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инвалидитетом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сметњама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развоју;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261"/>
        </w:tabs>
        <w:autoSpaceDE w:val="0"/>
        <w:autoSpaceDN w:val="0"/>
        <w:spacing w:before="22" w:line="266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Доказ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смањењу</w:t>
      </w:r>
      <w:r w:rsidRPr="00F81D69">
        <w:rPr>
          <w:rFonts w:ascii="Arial" w:hAnsi="Arial" w:cs="Arial"/>
          <w:spacing w:val="-12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губитку</w:t>
      </w:r>
      <w:r w:rsidRPr="00F81D69">
        <w:rPr>
          <w:rFonts w:ascii="Arial" w:hAnsi="Arial" w:cs="Arial"/>
          <w:spacing w:val="-12"/>
        </w:rPr>
        <w:t xml:space="preserve"> </w:t>
      </w:r>
      <w:r w:rsidRPr="00F81D69">
        <w:rPr>
          <w:rFonts w:ascii="Arial" w:hAnsi="Arial" w:cs="Arial"/>
        </w:rPr>
        <w:t>радне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способности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телесном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оштећењу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–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Решење</w:t>
      </w:r>
      <w:r w:rsidRPr="00F81D69">
        <w:rPr>
          <w:rFonts w:ascii="Arial" w:hAnsi="Arial" w:cs="Arial"/>
          <w:spacing w:val="-57"/>
        </w:rPr>
        <w:t xml:space="preserve"> </w:t>
      </w:r>
      <w:r w:rsidRPr="00F81D69">
        <w:rPr>
          <w:rFonts w:ascii="Arial" w:hAnsi="Arial" w:cs="Arial"/>
        </w:rPr>
        <w:t>надлежнe комисије о смањењу или губитку радне способности или телесном оштећењу за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члана породице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инвалидитетом;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275"/>
        </w:tabs>
        <w:autoSpaceDE w:val="0"/>
        <w:autoSpaceDN w:val="0"/>
        <w:spacing w:before="22" w:line="268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Доказ о постојању болести од већег социо-медицинског значаја (малигна обољења,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бронхијална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срчана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астма,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тешка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опструктивна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обољења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плућа,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активна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туберкулоза,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инфаркт срца, декомпензована срчана обољења, трансплантација срца, цереброваскуларни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инсулт, епилепсија, теже душевне болести, прогресивне нервномишићне болести, парезе 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парализе, хемофилија, инсулин зависни дијабетес, хроничне бубрежне инсуфицијенције на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дијализама,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системске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аутоимуне болести,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остеомијелитиси,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ХИВ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инфекције 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сл.)</w:t>
      </w:r>
    </w:p>
    <w:p w:rsidR="00787D2E" w:rsidRPr="00F81D69" w:rsidRDefault="00787D2E" w:rsidP="00DD0536">
      <w:pPr>
        <w:pStyle w:val="ListParagraph"/>
        <w:numPr>
          <w:ilvl w:val="0"/>
          <w:numId w:val="11"/>
        </w:numPr>
        <w:tabs>
          <w:tab w:val="left" w:pos="1045"/>
        </w:tabs>
        <w:autoSpaceDE w:val="0"/>
        <w:autoSpaceDN w:val="0"/>
        <w:spacing w:before="9"/>
        <w:ind w:left="1044" w:right="-165" w:hanging="145"/>
        <w:rPr>
          <w:rFonts w:ascii="Arial" w:hAnsi="Arial" w:cs="Arial"/>
        </w:rPr>
      </w:pPr>
      <w:r w:rsidRPr="00F81D69">
        <w:rPr>
          <w:rFonts w:ascii="Arial" w:hAnsi="Arial" w:cs="Arial"/>
        </w:rPr>
        <w:t>Лекарски налаз не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старији од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годину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</w:rPr>
        <w:t>дана;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265"/>
        </w:tabs>
        <w:autoSpaceDE w:val="0"/>
        <w:autoSpaceDN w:val="0"/>
        <w:spacing w:before="45"/>
        <w:ind w:left="1264" w:right="-165" w:hanging="365"/>
        <w:jc w:val="left"/>
        <w:rPr>
          <w:rFonts w:ascii="Arial" w:hAnsi="Arial" w:cs="Arial"/>
        </w:rPr>
      </w:pPr>
      <w:r w:rsidRPr="00F81D69">
        <w:rPr>
          <w:rFonts w:ascii="Arial" w:hAnsi="Arial" w:cs="Arial"/>
        </w:rPr>
        <w:t>За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једнородитељску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</w:rPr>
        <w:t>породицу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прилаже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се:</w:t>
      </w:r>
    </w:p>
    <w:p w:rsidR="00787D2E" w:rsidRPr="00F81D69" w:rsidRDefault="00787D2E" w:rsidP="00DD0536">
      <w:pPr>
        <w:pStyle w:val="ListParagraph"/>
        <w:numPr>
          <w:ilvl w:val="0"/>
          <w:numId w:val="11"/>
        </w:numPr>
        <w:tabs>
          <w:tab w:val="left" w:pos="1045"/>
        </w:tabs>
        <w:autoSpaceDE w:val="0"/>
        <w:autoSpaceDN w:val="0"/>
        <w:spacing w:before="46"/>
        <w:ind w:left="1044" w:right="-165" w:hanging="145"/>
        <w:rPr>
          <w:rFonts w:ascii="Arial" w:hAnsi="Arial" w:cs="Arial"/>
        </w:rPr>
      </w:pPr>
      <w:r w:rsidRPr="00F81D69">
        <w:rPr>
          <w:rFonts w:ascii="Arial" w:hAnsi="Arial" w:cs="Arial"/>
        </w:rPr>
        <w:t>потврда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смрти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брачног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друга;</w:t>
      </w:r>
    </w:p>
    <w:p w:rsidR="00787D2E" w:rsidRPr="00F81D69" w:rsidRDefault="00787D2E" w:rsidP="00DD0536">
      <w:pPr>
        <w:pStyle w:val="ListParagraph"/>
        <w:numPr>
          <w:ilvl w:val="0"/>
          <w:numId w:val="11"/>
        </w:numPr>
        <w:tabs>
          <w:tab w:val="left" w:pos="1045"/>
        </w:tabs>
        <w:autoSpaceDE w:val="0"/>
        <w:autoSpaceDN w:val="0"/>
        <w:spacing w:before="78"/>
        <w:ind w:left="1044" w:right="-165" w:hanging="145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решење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надлежног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суда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проглашењу</w:t>
      </w:r>
      <w:r w:rsidRPr="00F81D69">
        <w:rPr>
          <w:rFonts w:ascii="Arial" w:hAnsi="Arial" w:cs="Arial"/>
          <w:spacing w:val="-11"/>
        </w:rPr>
        <w:t xml:space="preserve"> </w:t>
      </w:r>
      <w:r w:rsidRPr="00F81D69">
        <w:rPr>
          <w:rFonts w:ascii="Arial" w:hAnsi="Arial" w:cs="Arial"/>
        </w:rPr>
        <w:t>несталог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лица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за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умрло;</w:t>
      </w:r>
    </w:p>
    <w:p w:rsidR="00787D2E" w:rsidRPr="00F81D69" w:rsidRDefault="00787D2E" w:rsidP="00DD0536">
      <w:pPr>
        <w:pStyle w:val="ListParagraph"/>
        <w:numPr>
          <w:ilvl w:val="0"/>
          <w:numId w:val="11"/>
        </w:numPr>
        <w:tabs>
          <w:tab w:val="left" w:pos="1045"/>
        </w:tabs>
        <w:autoSpaceDE w:val="0"/>
        <w:autoSpaceDN w:val="0"/>
        <w:spacing w:before="41"/>
        <w:ind w:left="1044" w:right="-165" w:hanging="145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извод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из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матичне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књиге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рођених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за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децу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без</w:t>
      </w:r>
      <w:r w:rsidRPr="00F81D69">
        <w:rPr>
          <w:rFonts w:ascii="Arial" w:hAnsi="Arial" w:cs="Arial"/>
          <w:spacing w:val="4"/>
        </w:rPr>
        <w:t xml:space="preserve"> </w:t>
      </w:r>
      <w:r w:rsidRPr="00F81D69">
        <w:rPr>
          <w:rFonts w:ascii="Arial" w:hAnsi="Arial" w:cs="Arial"/>
        </w:rPr>
        <w:t>утврђеног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очинства;</w:t>
      </w:r>
    </w:p>
    <w:p w:rsidR="00787D2E" w:rsidRPr="00F81D69" w:rsidRDefault="00787D2E" w:rsidP="00DD0536">
      <w:pPr>
        <w:pStyle w:val="ListParagraph"/>
        <w:numPr>
          <w:ilvl w:val="0"/>
          <w:numId w:val="11"/>
        </w:numPr>
        <w:tabs>
          <w:tab w:val="left" w:pos="1045"/>
        </w:tabs>
        <w:autoSpaceDE w:val="0"/>
        <w:autoSpaceDN w:val="0"/>
        <w:spacing w:before="51" w:line="268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пресуда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разводу</w:t>
      </w:r>
      <w:r w:rsidRPr="00F81D69">
        <w:rPr>
          <w:rFonts w:ascii="Arial" w:hAnsi="Arial" w:cs="Arial"/>
          <w:spacing w:val="-11"/>
        </w:rPr>
        <w:t xml:space="preserve"> </w:t>
      </w:r>
      <w:r w:rsidRPr="00F81D69">
        <w:rPr>
          <w:rFonts w:ascii="Arial" w:hAnsi="Arial" w:cs="Arial"/>
        </w:rPr>
        <w:t>брака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или доказ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поверавању</w:t>
      </w:r>
      <w:r w:rsidRPr="00F81D69">
        <w:rPr>
          <w:rFonts w:ascii="Arial" w:hAnsi="Arial" w:cs="Arial"/>
          <w:spacing w:val="-11"/>
        </w:rPr>
        <w:t xml:space="preserve"> </w:t>
      </w:r>
      <w:r w:rsidRPr="00F81D69">
        <w:rPr>
          <w:rFonts w:ascii="Arial" w:hAnsi="Arial" w:cs="Arial"/>
        </w:rPr>
        <w:t>малолетног детета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деце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(уколико</w:t>
      </w:r>
      <w:r w:rsidRPr="00F81D69">
        <w:rPr>
          <w:rFonts w:ascii="Arial" w:hAnsi="Arial" w:cs="Arial"/>
          <w:spacing w:val="-57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пресуди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разводу брака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није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одлучено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поверавању детета,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уколико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ради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ванбрачним партнерима чија је заједница престала да траје), а уз оба доказа потребно је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приложити изјаву подносиоца оверену код надлежног органа да се подносилац непосредно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брине о детету и да самостално обезбеђује средства за издржавање, да други родитељ не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учествује или недовољно учествује у тим трошковима, а да, у међувремену, подносилац није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засновао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брачну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ванбрачну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заједницу;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289"/>
        </w:tabs>
        <w:autoSpaceDE w:val="0"/>
        <w:autoSpaceDN w:val="0"/>
        <w:spacing w:before="16" w:line="266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Потврду надлежног органа/организације за члана породичног домаћинства који је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настрадао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нестао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сукобима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просторима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бивше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Социјалистичке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Федеративне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Републике Југославије;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342"/>
        </w:tabs>
        <w:autoSpaceDE w:val="0"/>
        <w:autoSpaceDN w:val="0"/>
        <w:spacing w:before="22" w:line="264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Доказ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регистрованом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сеоском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газдинству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(уколико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подносилац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пријаве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или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чланови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његовог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породичног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домаћинства имају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регистровано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сеоско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газдинство);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261"/>
        </w:tabs>
        <w:autoSpaceDE w:val="0"/>
        <w:autoSpaceDN w:val="0"/>
        <w:spacing w:before="22" w:line="268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Оверену</w:t>
      </w:r>
      <w:r w:rsidRPr="00F81D69">
        <w:rPr>
          <w:rFonts w:ascii="Arial" w:hAnsi="Arial" w:cs="Arial"/>
          <w:spacing w:val="-15"/>
        </w:rPr>
        <w:t xml:space="preserve"> </w:t>
      </w:r>
      <w:r w:rsidRPr="00F81D69">
        <w:rPr>
          <w:rFonts w:ascii="Arial" w:hAnsi="Arial" w:cs="Arial"/>
        </w:rPr>
        <w:t>изјаву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</w:rPr>
        <w:t>власника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сеоске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куће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на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коју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се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односи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Помоћ,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да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је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сагласан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да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исту</w:t>
      </w:r>
      <w:r w:rsidRPr="00F81D69">
        <w:rPr>
          <w:rFonts w:ascii="Arial" w:hAnsi="Arial" w:cs="Arial"/>
          <w:spacing w:val="-58"/>
        </w:rPr>
        <w:t xml:space="preserve"> </w:t>
      </w:r>
      <w:r w:rsidRPr="00F81D69">
        <w:rPr>
          <w:rFonts w:ascii="Arial" w:hAnsi="Arial" w:cs="Arial"/>
        </w:rPr>
        <w:t>отуђи</w:t>
      </w:r>
      <w:r w:rsidRPr="00F81D69">
        <w:rPr>
          <w:rFonts w:ascii="Arial" w:hAnsi="Arial" w:cs="Arial"/>
          <w:spacing w:val="6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корист</w:t>
      </w:r>
      <w:r w:rsidRPr="00F81D69">
        <w:rPr>
          <w:rFonts w:ascii="Arial" w:hAnsi="Arial" w:cs="Arial"/>
          <w:spacing w:val="5"/>
        </w:rPr>
        <w:t xml:space="preserve"> </w:t>
      </w:r>
      <w:r w:rsidRPr="00F81D69">
        <w:rPr>
          <w:rFonts w:ascii="Arial" w:hAnsi="Arial" w:cs="Arial"/>
        </w:rPr>
        <w:t>Подносиоца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пријаве;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285"/>
        </w:tabs>
        <w:autoSpaceDE w:val="0"/>
        <w:autoSpaceDN w:val="0"/>
        <w:spacing w:before="16" w:line="266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Доказ о власништву над сеоском кућом – лист непокретности не старији од месец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дана у коме је продавац уписан као власник предметне сеоске куће и земљишта на којем се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иста налази и у коме су предметна сеоска кућа и земљиште који су предмет купопродаје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уписани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без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терета,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односно</w:t>
      </w:r>
      <w:r w:rsidRPr="00F81D69">
        <w:rPr>
          <w:rFonts w:ascii="Arial" w:hAnsi="Arial" w:cs="Arial"/>
          <w:spacing w:val="5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коме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је сеоска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кућа</w:t>
      </w:r>
      <w:r w:rsidRPr="00F81D69">
        <w:rPr>
          <w:rFonts w:ascii="Arial" w:hAnsi="Arial" w:cs="Arial"/>
          <w:spacing w:val="5"/>
        </w:rPr>
        <w:t xml:space="preserve"> </w:t>
      </w:r>
      <w:r w:rsidRPr="00F81D69">
        <w:rPr>
          <w:rFonts w:ascii="Arial" w:hAnsi="Arial" w:cs="Arial"/>
        </w:rPr>
        <w:t>уписана као:</w:t>
      </w:r>
    </w:p>
    <w:p w:rsidR="00787D2E" w:rsidRPr="00F81D69" w:rsidRDefault="00787D2E" w:rsidP="00DD0536">
      <w:pPr>
        <w:pStyle w:val="ListParagraph"/>
        <w:numPr>
          <w:ilvl w:val="0"/>
          <w:numId w:val="11"/>
        </w:numPr>
        <w:tabs>
          <w:tab w:val="left" w:pos="1045"/>
        </w:tabs>
        <w:autoSpaceDE w:val="0"/>
        <w:autoSpaceDN w:val="0"/>
        <w:spacing w:before="18"/>
        <w:ind w:left="1044" w:right="-165" w:hanging="145"/>
        <w:rPr>
          <w:rFonts w:ascii="Arial" w:hAnsi="Arial" w:cs="Arial"/>
        </w:rPr>
      </w:pPr>
      <w:r w:rsidRPr="00F81D69">
        <w:rPr>
          <w:rFonts w:ascii="Arial" w:hAnsi="Arial" w:cs="Arial"/>
        </w:rPr>
        <w:t>непокретност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која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је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преузета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из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земљишних</w:t>
      </w:r>
      <w:r w:rsidRPr="00F81D69">
        <w:rPr>
          <w:rFonts w:ascii="Arial" w:hAnsi="Arial" w:cs="Arial"/>
          <w:spacing w:val="-11"/>
        </w:rPr>
        <w:t xml:space="preserve"> </w:t>
      </w:r>
      <w:r w:rsidRPr="00F81D69">
        <w:rPr>
          <w:rFonts w:ascii="Arial" w:hAnsi="Arial" w:cs="Arial"/>
        </w:rPr>
        <w:t>књига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или</w:t>
      </w:r>
    </w:p>
    <w:p w:rsidR="00787D2E" w:rsidRPr="00F81D69" w:rsidRDefault="00787D2E" w:rsidP="00DD0536">
      <w:pPr>
        <w:pStyle w:val="ListParagraph"/>
        <w:numPr>
          <w:ilvl w:val="0"/>
          <w:numId w:val="11"/>
        </w:numPr>
        <w:tabs>
          <w:tab w:val="left" w:pos="1045"/>
        </w:tabs>
        <w:autoSpaceDE w:val="0"/>
        <w:autoSpaceDN w:val="0"/>
        <w:spacing w:before="46"/>
        <w:ind w:left="1044" w:right="-165" w:hanging="145"/>
        <w:rPr>
          <w:rFonts w:ascii="Arial" w:hAnsi="Arial" w:cs="Arial"/>
        </w:rPr>
      </w:pPr>
      <w:r w:rsidRPr="00F81D69">
        <w:rPr>
          <w:rFonts w:ascii="Arial" w:hAnsi="Arial" w:cs="Arial"/>
        </w:rPr>
        <w:t>непокретност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</w:rPr>
        <w:t>изграђена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пре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доношења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прописа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изградњи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или</w:t>
      </w:r>
    </w:p>
    <w:p w:rsidR="00787D2E" w:rsidRPr="00F81D69" w:rsidRDefault="00787D2E" w:rsidP="00DD0536">
      <w:pPr>
        <w:pStyle w:val="ListParagraph"/>
        <w:numPr>
          <w:ilvl w:val="0"/>
          <w:numId w:val="11"/>
        </w:numPr>
        <w:tabs>
          <w:tab w:val="left" w:pos="1040"/>
        </w:tabs>
        <w:autoSpaceDE w:val="0"/>
        <w:autoSpaceDN w:val="0"/>
        <w:spacing w:before="50"/>
        <w:ind w:left="1039" w:right="-165" w:hanging="140"/>
        <w:rPr>
          <w:rFonts w:ascii="Arial" w:hAnsi="Arial" w:cs="Arial"/>
        </w:rPr>
      </w:pPr>
      <w:r w:rsidRPr="00F81D69">
        <w:rPr>
          <w:rFonts w:ascii="Arial" w:hAnsi="Arial" w:cs="Arial"/>
        </w:rPr>
        <w:t>непокретност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изграђена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са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грађевинском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дозволом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</w:rPr>
        <w:t>за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коју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је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</w:rPr>
        <w:t>издата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употребна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дозвола</w:t>
      </w:r>
    </w:p>
    <w:p w:rsidR="00787D2E" w:rsidRPr="00F81D69" w:rsidRDefault="00787D2E" w:rsidP="00DD0536">
      <w:pPr>
        <w:pStyle w:val="BodyText"/>
        <w:spacing w:before="26"/>
        <w:ind w:left="459" w:right="-165" w:firstLine="440"/>
        <w:rPr>
          <w:rFonts w:ascii="Arial" w:hAnsi="Arial" w:cs="Arial"/>
          <w:sz w:val="22"/>
          <w:szCs w:val="22"/>
        </w:rPr>
      </w:pPr>
      <w:r w:rsidRPr="00F81D69">
        <w:rPr>
          <w:rFonts w:ascii="Arial" w:hAnsi="Arial" w:cs="Arial"/>
          <w:b/>
          <w:sz w:val="22"/>
          <w:szCs w:val="22"/>
        </w:rPr>
        <w:t xml:space="preserve">-  </w:t>
      </w:r>
      <w:r w:rsidRPr="00F81D69">
        <w:rPr>
          <w:rFonts w:ascii="Arial" w:hAnsi="Arial" w:cs="Arial"/>
          <w:sz w:val="22"/>
          <w:szCs w:val="22"/>
        </w:rPr>
        <w:t>или-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непокретност</w:t>
      </w:r>
      <w:r w:rsidRPr="00F81D69">
        <w:rPr>
          <w:rFonts w:ascii="Arial" w:hAnsi="Arial" w:cs="Arial"/>
          <w:spacing w:val="-5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уписана</w:t>
      </w:r>
      <w:r w:rsidRPr="00F81D69">
        <w:rPr>
          <w:rFonts w:ascii="Arial" w:hAnsi="Arial" w:cs="Arial"/>
          <w:spacing w:val="-2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по</w:t>
      </w:r>
      <w:r w:rsidRPr="00F81D69">
        <w:rPr>
          <w:rFonts w:ascii="Arial" w:hAnsi="Arial" w:cs="Arial"/>
          <w:spacing w:val="3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Закону</w:t>
      </w:r>
      <w:r w:rsidRPr="00F81D69">
        <w:rPr>
          <w:rFonts w:ascii="Arial" w:hAnsi="Arial" w:cs="Arial"/>
          <w:spacing w:val="-1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о озакоњењу</w:t>
      </w:r>
      <w:r w:rsidRPr="00F81D69">
        <w:rPr>
          <w:rFonts w:ascii="Arial" w:hAnsi="Arial" w:cs="Arial"/>
          <w:spacing w:val="-1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објеката;</w:t>
      </w:r>
    </w:p>
    <w:p w:rsidR="00787D2E" w:rsidRPr="00F81D69" w:rsidRDefault="00787D2E" w:rsidP="0034798B">
      <w:pPr>
        <w:pStyle w:val="ListParagraph"/>
        <w:numPr>
          <w:ilvl w:val="1"/>
          <w:numId w:val="12"/>
        </w:numPr>
        <w:tabs>
          <w:tab w:val="left" w:pos="284"/>
        </w:tabs>
        <w:autoSpaceDE w:val="0"/>
        <w:autoSpaceDN w:val="0"/>
        <w:spacing w:before="36" w:line="264" w:lineRule="auto"/>
        <w:ind w:left="284" w:right="-165" w:firstLine="567"/>
        <w:jc w:val="both"/>
        <w:rPr>
          <w:rFonts w:ascii="Arial" w:hAnsi="Arial" w:cs="Arial"/>
        </w:rPr>
      </w:pPr>
      <w:r w:rsidRPr="00F81D69">
        <w:rPr>
          <w:rFonts w:ascii="Arial" w:hAnsi="Arial" w:cs="Arial"/>
          <w:spacing w:val="-1"/>
        </w:rPr>
        <w:lastRenderedPageBreak/>
        <w:t xml:space="preserve"> Потврду</w:t>
      </w:r>
      <w:r w:rsidRPr="00F81D69">
        <w:rPr>
          <w:rFonts w:ascii="Arial" w:hAnsi="Arial" w:cs="Arial"/>
          <w:spacing w:val="-14"/>
        </w:rPr>
        <w:t xml:space="preserve"> </w:t>
      </w:r>
      <w:r w:rsidRPr="00F81D69">
        <w:rPr>
          <w:rFonts w:ascii="Arial" w:hAnsi="Arial" w:cs="Arial"/>
          <w:spacing w:val="-1"/>
        </w:rPr>
        <w:t>надлежног</w:t>
      </w:r>
      <w:r w:rsidRPr="00F81D69">
        <w:rPr>
          <w:rFonts w:ascii="Arial" w:hAnsi="Arial" w:cs="Arial"/>
          <w:spacing w:val="-11"/>
        </w:rPr>
        <w:t xml:space="preserve"> </w:t>
      </w:r>
      <w:r w:rsidRPr="00F81D69">
        <w:rPr>
          <w:rFonts w:ascii="Arial" w:hAnsi="Arial" w:cs="Arial"/>
        </w:rPr>
        <w:t>органа</w:t>
      </w:r>
      <w:r w:rsidRPr="00F81D69">
        <w:rPr>
          <w:rFonts w:ascii="Arial" w:hAnsi="Arial" w:cs="Arial"/>
          <w:spacing w:val="-15"/>
        </w:rPr>
        <w:t xml:space="preserve"> </w:t>
      </w:r>
      <w:r w:rsidRPr="00F81D69">
        <w:rPr>
          <w:rFonts w:ascii="Arial" w:hAnsi="Arial" w:cs="Arial"/>
        </w:rPr>
        <w:t>о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поднетом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захтеву</w:t>
      </w:r>
      <w:r w:rsidRPr="00F81D69">
        <w:rPr>
          <w:rFonts w:ascii="Arial" w:hAnsi="Arial" w:cs="Arial"/>
          <w:spacing w:val="-13"/>
        </w:rPr>
        <w:t xml:space="preserve"> </w:t>
      </w:r>
      <w:r w:rsidRPr="00F81D69">
        <w:rPr>
          <w:rFonts w:ascii="Arial" w:hAnsi="Arial" w:cs="Arial"/>
        </w:rPr>
        <w:t>за</w:t>
      </w:r>
      <w:r w:rsidRPr="00F81D69">
        <w:rPr>
          <w:rFonts w:ascii="Arial" w:hAnsi="Arial" w:cs="Arial"/>
          <w:spacing w:val="-6"/>
        </w:rPr>
        <w:t xml:space="preserve"> </w:t>
      </w:r>
      <w:r w:rsidRPr="00F81D69">
        <w:rPr>
          <w:rFonts w:ascii="Arial" w:hAnsi="Arial" w:cs="Arial"/>
        </w:rPr>
        <w:t>легализацију,</w:t>
      </w:r>
      <w:r w:rsidRPr="00F81D69">
        <w:rPr>
          <w:rFonts w:ascii="Arial" w:hAnsi="Arial" w:cs="Arial"/>
          <w:spacing w:val="-3"/>
        </w:rPr>
        <w:t xml:space="preserve"> </w:t>
      </w:r>
      <w:r w:rsidRPr="00F81D69">
        <w:rPr>
          <w:rFonts w:ascii="Arial" w:hAnsi="Arial" w:cs="Arial"/>
        </w:rPr>
        <w:t>односно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покренутом</w:t>
      </w:r>
      <w:r w:rsidR="0034798B" w:rsidRPr="00F81D69">
        <w:rPr>
          <w:rFonts w:ascii="Arial" w:hAnsi="Arial" w:cs="Arial"/>
        </w:rPr>
        <w:t xml:space="preserve"> </w:t>
      </w:r>
      <w:r w:rsidRPr="00F81D69">
        <w:rPr>
          <w:rFonts w:ascii="Arial" w:hAnsi="Arial" w:cs="Arial"/>
        </w:rPr>
        <w:t>поступку озакоњења предметне сеоске куће и уверење надлежног органа да је на земљишту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на коме се налази предметна сеоска кућа дозвољена индивидуална стамбена градња (важећа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информација о</w:t>
      </w:r>
      <w:r w:rsidRPr="00F81D69">
        <w:rPr>
          <w:rFonts w:ascii="Arial" w:hAnsi="Arial" w:cs="Arial"/>
          <w:spacing w:val="6"/>
        </w:rPr>
        <w:t xml:space="preserve"> </w:t>
      </w:r>
      <w:r w:rsidRPr="00F81D69">
        <w:rPr>
          <w:rFonts w:ascii="Arial" w:hAnsi="Arial" w:cs="Arial"/>
        </w:rPr>
        <w:t>локацији);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256"/>
        </w:tabs>
        <w:autoSpaceDE w:val="0"/>
        <w:autoSpaceDN w:val="0"/>
        <w:spacing w:before="25" w:line="266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  <w:spacing w:val="-1"/>
        </w:rPr>
        <w:t>Уколико</w:t>
      </w:r>
      <w:r w:rsidRPr="00F81D69">
        <w:rPr>
          <w:rFonts w:ascii="Arial" w:hAnsi="Arial" w:cs="Arial"/>
          <w:spacing w:val="-5"/>
        </w:rPr>
        <w:t xml:space="preserve"> </w:t>
      </w:r>
      <w:r w:rsidRPr="00F81D69">
        <w:rPr>
          <w:rFonts w:ascii="Arial" w:hAnsi="Arial" w:cs="Arial"/>
          <w:spacing w:val="-1"/>
        </w:rPr>
        <w:t>се</w:t>
      </w:r>
      <w:r w:rsidRPr="00F81D69">
        <w:rPr>
          <w:rFonts w:ascii="Arial" w:hAnsi="Arial" w:cs="Arial"/>
          <w:spacing w:val="-13"/>
        </w:rPr>
        <w:t xml:space="preserve"> </w:t>
      </w:r>
      <w:r w:rsidRPr="00F81D69">
        <w:rPr>
          <w:rFonts w:ascii="Arial" w:hAnsi="Arial" w:cs="Arial"/>
          <w:spacing w:val="-1"/>
        </w:rPr>
        <w:t>ради</w:t>
      </w:r>
      <w:r w:rsidRPr="00F81D69">
        <w:rPr>
          <w:rFonts w:ascii="Arial" w:hAnsi="Arial" w:cs="Arial"/>
          <w:spacing w:val="-13"/>
        </w:rPr>
        <w:t xml:space="preserve"> </w:t>
      </w:r>
      <w:r w:rsidRPr="00F81D69">
        <w:rPr>
          <w:rFonts w:ascii="Arial" w:hAnsi="Arial" w:cs="Arial"/>
          <w:spacing w:val="-1"/>
        </w:rPr>
        <w:t>о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  <w:spacing w:val="-1"/>
        </w:rPr>
        <w:t>сеоским</w:t>
      </w:r>
      <w:r w:rsidRPr="00F81D69">
        <w:rPr>
          <w:rFonts w:ascii="Arial" w:hAnsi="Arial" w:cs="Arial"/>
          <w:spacing w:val="-7"/>
        </w:rPr>
        <w:t xml:space="preserve"> </w:t>
      </w:r>
      <w:r w:rsidRPr="00F81D69">
        <w:rPr>
          <w:rFonts w:ascii="Arial" w:hAnsi="Arial" w:cs="Arial"/>
          <w:spacing w:val="-1"/>
        </w:rPr>
        <w:t>кућама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  <w:spacing w:val="-1"/>
        </w:rPr>
        <w:t>које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  <w:spacing w:val="-1"/>
        </w:rPr>
        <w:t>су</w:t>
      </w:r>
      <w:r w:rsidRPr="00F81D69">
        <w:rPr>
          <w:rFonts w:ascii="Arial" w:hAnsi="Arial" w:cs="Arial"/>
          <w:spacing w:val="-13"/>
        </w:rPr>
        <w:t xml:space="preserve"> </w:t>
      </w:r>
      <w:r w:rsidRPr="00F81D69">
        <w:rPr>
          <w:rFonts w:ascii="Arial" w:hAnsi="Arial" w:cs="Arial"/>
          <w:spacing w:val="-1"/>
        </w:rPr>
        <w:t>у</w:t>
      </w:r>
      <w:r w:rsidRPr="00F81D69">
        <w:rPr>
          <w:rFonts w:ascii="Arial" w:hAnsi="Arial" w:cs="Arial"/>
          <w:spacing w:val="-13"/>
        </w:rPr>
        <w:t xml:space="preserve"> </w:t>
      </w:r>
      <w:r w:rsidRPr="00F81D69">
        <w:rPr>
          <w:rFonts w:ascii="Arial" w:hAnsi="Arial" w:cs="Arial"/>
          <w:spacing w:val="-1"/>
        </w:rPr>
        <w:t>време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  <w:spacing w:val="-1"/>
        </w:rPr>
        <w:t>подношења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</w:rPr>
        <w:t>пријава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</w:rPr>
        <w:t>на</w:t>
      </w:r>
      <w:r w:rsidRPr="00F81D69">
        <w:rPr>
          <w:rFonts w:ascii="Arial" w:hAnsi="Arial" w:cs="Arial"/>
          <w:spacing w:val="-10"/>
        </w:rPr>
        <w:t xml:space="preserve"> </w:t>
      </w:r>
      <w:r w:rsidRPr="00F81D69">
        <w:rPr>
          <w:rFonts w:ascii="Arial" w:hAnsi="Arial" w:cs="Arial"/>
        </w:rPr>
        <w:t>Јавни</w:t>
      </w:r>
      <w:r w:rsidRPr="00F81D69">
        <w:rPr>
          <w:rFonts w:ascii="Arial" w:hAnsi="Arial" w:cs="Arial"/>
          <w:spacing w:val="-12"/>
        </w:rPr>
        <w:t xml:space="preserve"> </w:t>
      </w:r>
      <w:r w:rsidRPr="00F81D69">
        <w:rPr>
          <w:rFonts w:ascii="Arial" w:hAnsi="Arial" w:cs="Arial"/>
        </w:rPr>
        <w:t>позив</w:t>
      </w:r>
      <w:r w:rsidRPr="00F81D69">
        <w:rPr>
          <w:rFonts w:ascii="Arial" w:hAnsi="Arial" w:cs="Arial"/>
          <w:spacing w:val="-57"/>
        </w:rPr>
        <w:t xml:space="preserve"> </w:t>
      </w:r>
      <w:r w:rsidRPr="00F81D69">
        <w:rPr>
          <w:rFonts w:ascii="Arial" w:hAnsi="Arial" w:cs="Arial"/>
        </w:rPr>
        <w:t>у поступку легализације/озакоњења, потребно је, најкасније до доношења Предлога листе, 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на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позив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Комисије,</w:t>
      </w:r>
      <w:r w:rsidRPr="00F81D69">
        <w:rPr>
          <w:rFonts w:ascii="Arial" w:hAnsi="Arial" w:cs="Arial"/>
          <w:spacing w:val="6"/>
        </w:rPr>
        <w:t xml:space="preserve"> </w:t>
      </w:r>
      <w:r w:rsidRPr="00F81D69">
        <w:rPr>
          <w:rFonts w:ascii="Arial" w:hAnsi="Arial" w:cs="Arial"/>
        </w:rPr>
        <w:t>доставити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доказ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да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је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поступак</w:t>
      </w:r>
      <w:r w:rsidRPr="00F81D69">
        <w:rPr>
          <w:rFonts w:ascii="Arial" w:hAnsi="Arial" w:cs="Arial"/>
          <w:spacing w:val="-2"/>
        </w:rPr>
        <w:t xml:space="preserve"> </w:t>
      </w:r>
      <w:r w:rsidRPr="00F81D69">
        <w:rPr>
          <w:rFonts w:ascii="Arial" w:hAnsi="Arial" w:cs="Arial"/>
        </w:rPr>
        <w:t>легализације/озакоњења</w:t>
      </w:r>
      <w:r w:rsidRPr="00F81D69">
        <w:rPr>
          <w:rFonts w:ascii="Arial" w:hAnsi="Arial" w:cs="Arial"/>
          <w:spacing w:val="-1"/>
        </w:rPr>
        <w:t xml:space="preserve"> </w:t>
      </w:r>
      <w:r w:rsidRPr="00F81D69">
        <w:rPr>
          <w:rFonts w:ascii="Arial" w:hAnsi="Arial" w:cs="Arial"/>
        </w:rPr>
        <w:t>завршен;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265"/>
        </w:tabs>
        <w:autoSpaceDE w:val="0"/>
        <w:autoSpaceDN w:val="0"/>
        <w:spacing w:before="23" w:line="266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Потврда надлежне пореске управе о измиреним пореским обавезама које су настале</w:t>
      </w:r>
      <w:r w:rsidRPr="00F81D69">
        <w:rPr>
          <w:rFonts w:ascii="Arial" w:hAnsi="Arial" w:cs="Arial"/>
          <w:spacing w:val="-58"/>
        </w:rPr>
        <w:t xml:space="preserve"> </w:t>
      </w:r>
      <w:r w:rsidRPr="00F81D69">
        <w:rPr>
          <w:rFonts w:ascii="Arial" w:hAnsi="Arial" w:cs="Arial"/>
        </w:rPr>
        <w:t>по</w:t>
      </w:r>
      <w:r w:rsidRPr="00F81D69">
        <w:rPr>
          <w:rFonts w:ascii="Arial" w:hAnsi="Arial" w:cs="Arial"/>
          <w:spacing w:val="-4"/>
        </w:rPr>
        <w:t xml:space="preserve"> </w:t>
      </w:r>
      <w:r w:rsidRPr="00F81D69">
        <w:rPr>
          <w:rFonts w:ascii="Arial" w:hAnsi="Arial" w:cs="Arial"/>
        </w:rPr>
        <w:t>основу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права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својине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за предметну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сеоску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кућу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и</w:t>
      </w:r>
      <w:r w:rsidRPr="00F81D69">
        <w:rPr>
          <w:rFonts w:ascii="Arial" w:hAnsi="Arial" w:cs="Arial"/>
          <w:spacing w:val="3"/>
        </w:rPr>
        <w:t xml:space="preserve"> </w:t>
      </w:r>
      <w:r w:rsidRPr="00F81D69">
        <w:rPr>
          <w:rFonts w:ascii="Arial" w:hAnsi="Arial" w:cs="Arial"/>
        </w:rPr>
        <w:t>земљиште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који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су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предмет</w:t>
      </w:r>
      <w:r w:rsidRPr="00F81D69">
        <w:rPr>
          <w:rFonts w:ascii="Arial" w:hAnsi="Arial" w:cs="Arial"/>
          <w:spacing w:val="2"/>
        </w:rPr>
        <w:t xml:space="preserve"> </w:t>
      </w:r>
      <w:r w:rsidRPr="00F81D69">
        <w:rPr>
          <w:rFonts w:ascii="Arial" w:hAnsi="Arial" w:cs="Arial"/>
        </w:rPr>
        <w:t>купопродаје;</w:t>
      </w:r>
    </w:p>
    <w:p w:rsidR="00787D2E" w:rsidRPr="00F81D69" w:rsidRDefault="00787D2E" w:rsidP="00DD0536">
      <w:pPr>
        <w:pStyle w:val="ListParagraph"/>
        <w:numPr>
          <w:ilvl w:val="1"/>
          <w:numId w:val="12"/>
        </w:numPr>
        <w:tabs>
          <w:tab w:val="left" w:pos="1270"/>
        </w:tabs>
        <w:autoSpaceDE w:val="0"/>
        <w:autoSpaceDN w:val="0"/>
        <w:spacing w:before="21" w:line="264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>Фотокопију личне карте (обе стране) продавца сеоске куће, односно очитану личну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карту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ако</w:t>
      </w:r>
      <w:r w:rsidRPr="00F81D69">
        <w:rPr>
          <w:rFonts w:ascii="Arial" w:hAnsi="Arial" w:cs="Arial"/>
          <w:spacing w:val="11"/>
        </w:rPr>
        <w:t xml:space="preserve"> </w:t>
      </w:r>
      <w:r w:rsidRPr="00F81D69">
        <w:rPr>
          <w:rFonts w:ascii="Arial" w:hAnsi="Arial" w:cs="Arial"/>
        </w:rPr>
        <w:t>је</w:t>
      </w:r>
      <w:r w:rsidRPr="00F81D69">
        <w:rPr>
          <w:rFonts w:ascii="Arial" w:hAnsi="Arial" w:cs="Arial"/>
          <w:spacing w:val="6"/>
        </w:rPr>
        <w:t xml:space="preserve"> </w:t>
      </w:r>
      <w:r w:rsidRPr="00F81D69">
        <w:rPr>
          <w:rFonts w:ascii="Arial" w:hAnsi="Arial" w:cs="Arial"/>
        </w:rPr>
        <w:t>у</w:t>
      </w:r>
      <w:r w:rsidRPr="00F81D69">
        <w:rPr>
          <w:rFonts w:ascii="Arial" w:hAnsi="Arial" w:cs="Arial"/>
          <w:spacing w:val="-8"/>
        </w:rPr>
        <w:t xml:space="preserve"> </w:t>
      </w:r>
      <w:r w:rsidRPr="00F81D69">
        <w:rPr>
          <w:rFonts w:ascii="Arial" w:hAnsi="Arial" w:cs="Arial"/>
        </w:rPr>
        <w:t>питању</w:t>
      </w:r>
      <w:r w:rsidRPr="00F81D69">
        <w:rPr>
          <w:rFonts w:ascii="Arial" w:hAnsi="Arial" w:cs="Arial"/>
          <w:spacing w:val="-9"/>
        </w:rPr>
        <w:t xml:space="preserve"> </w:t>
      </w:r>
      <w:r w:rsidRPr="00F81D69">
        <w:rPr>
          <w:rFonts w:ascii="Arial" w:hAnsi="Arial" w:cs="Arial"/>
        </w:rPr>
        <w:t>биометријска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лична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карта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са</w:t>
      </w:r>
      <w:r w:rsidRPr="00F81D69">
        <w:rPr>
          <w:rFonts w:ascii="Arial" w:hAnsi="Arial" w:cs="Arial"/>
          <w:spacing w:val="1"/>
        </w:rPr>
        <w:t xml:space="preserve"> </w:t>
      </w:r>
      <w:r w:rsidRPr="00F81D69">
        <w:rPr>
          <w:rFonts w:ascii="Arial" w:hAnsi="Arial" w:cs="Arial"/>
        </w:rPr>
        <w:t>чипом.</w:t>
      </w:r>
    </w:p>
    <w:p w:rsidR="00787D2E" w:rsidRPr="00F81D69" w:rsidRDefault="00DD0536" w:rsidP="00DD0536">
      <w:pPr>
        <w:pStyle w:val="ListParagraph"/>
        <w:numPr>
          <w:ilvl w:val="1"/>
          <w:numId w:val="12"/>
        </w:numPr>
        <w:tabs>
          <w:tab w:val="left" w:pos="1203"/>
        </w:tabs>
        <w:autoSpaceDE w:val="0"/>
        <w:autoSpaceDN w:val="0"/>
        <w:spacing w:before="22" w:line="268" w:lineRule="auto"/>
        <w:ind w:right="-165" w:firstLine="619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 </w:t>
      </w:r>
      <w:r w:rsidR="00787D2E" w:rsidRPr="00F81D69">
        <w:rPr>
          <w:rFonts w:ascii="Arial" w:hAnsi="Arial" w:cs="Arial"/>
        </w:rPr>
        <w:t>Изјаву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да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су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подносилац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захтева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и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чланови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његовог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породичног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домаћинства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  <w:spacing w:val="-1"/>
        </w:rPr>
        <w:t>сагласни</w:t>
      </w:r>
      <w:r w:rsidR="00787D2E" w:rsidRPr="00F81D69">
        <w:rPr>
          <w:rFonts w:ascii="Arial" w:hAnsi="Arial" w:cs="Arial"/>
          <w:spacing w:val="-7"/>
        </w:rPr>
        <w:t xml:space="preserve"> </w:t>
      </w:r>
      <w:r w:rsidR="00787D2E" w:rsidRPr="00F81D69">
        <w:rPr>
          <w:rFonts w:ascii="Arial" w:hAnsi="Arial" w:cs="Arial"/>
          <w:spacing w:val="-1"/>
        </w:rPr>
        <w:t>да</w:t>
      </w:r>
      <w:r w:rsidR="00787D2E" w:rsidRPr="00F81D69">
        <w:rPr>
          <w:rFonts w:ascii="Arial" w:hAnsi="Arial" w:cs="Arial"/>
          <w:spacing w:val="-9"/>
        </w:rPr>
        <w:t xml:space="preserve"> </w:t>
      </w:r>
      <w:r w:rsidR="00787D2E" w:rsidRPr="00F81D69">
        <w:rPr>
          <w:rFonts w:ascii="Arial" w:hAnsi="Arial" w:cs="Arial"/>
          <w:spacing w:val="-1"/>
        </w:rPr>
        <w:t>Комисија,</w:t>
      </w:r>
      <w:r w:rsidR="00787D2E" w:rsidRPr="00F81D69">
        <w:rPr>
          <w:rFonts w:ascii="Arial" w:hAnsi="Arial" w:cs="Arial"/>
          <w:spacing w:val="-3"/>
        </w:rPr>
        <w:t xml:space="preserve"> </w:t>
      </w:r>
      <w:r w:rsidR="00787D2E" w:rsidRPr="00F81D69">
        <w:rPr>
          <w:rFonts w:ascii="Arial" w:hAnsi="Arial" w:cs="Arial"/>
          <w:spacing w:val="-1"/>
        </w:rPr>
        <w:t>за</w:t>
      </w:r>
      <w:r w:rsidR="00787D2E" w:rsidRPr="00F81D69">
        <w:rPr>
          <w:rFonts w:ascii="Arial" w:hAnsi="Arial" w:cs="Arial"/>
          <w:spacing w:val="-9"/>
        </w:rPr>
        <w:t xml:space="preserve"> </w:t>
      </w:r>
      <w:r w:rsidR="00787D2E" w:rsidRPr="00F81D69">
        <w:rPr>
          <w:rFonts w:ascii="Arial" w:hAnsi="Arial" w:cs="Arial"/>
          <w:spacing w:val="-1"/>
        </w:rPr>
        <w:t>потребе</w:t>
      </w:r>
      <w:r w:rsidR="00787D2E" w:rsidRPr="00F81D69">
        <w:rPr>
          <w:rFonts w:ascii="Arial" w:hAnsi="Arial" w:cs="Arial"/>
          <w:spacing w:val="-9"/>
        </w:rPr>
        <w:t xml:space="preserve"> </w:t>
      </w:r>
      <w:r w:rsidR="00787D2E" w:rsidRPr="00F81D69">
        <w:rPr>
          <w:rFonts w:ascii="Arial" w:hAnsi="Arial" w:cs="Arial"/>
          <w:spacing w:val="-1"/>
        </w:rPr>
        <w:t>поступка,</w:t>
      </w:r>
      <w:r w:rsidR="00787D2E" w:rsidRPr="00F81D69">
        <w:rPr>
          <w:rFonts w:ascii="Arial" w:hAnsi="Arial" w:cs="Arial"/>
          <w:spacing w:val="-6"/>
        </w:rPr>
        <w:t xml:space="preserve"> </w:t>
      </w:r>
      <w:r w:rsidR="00787D2E" w:rsidRPr="00F81D69">
        <w:rPr>
          <w:rFonts w:ascii="Arial" w:hAnsi="Arial" w:cs="Arial"/>
          <w:spacing w:val="-1"/>
        </w:rPr>
        <w:t>може</w:t>
      </w:r>
      <w:r w:rsidR="00787D2E" w:rsidRPr="00F81D69">
        <w:rPr>
          <w:rFonts w:ascii="Arial" w:hAnsi="Arial" w:cs="Arial"/>
          <w:spacing w:val="-9"/>
        </w:rPr>
        <w:t xml:space="preserve"> </w:t>
      </w:r>
      <w:r w:rsidR="00787D2E" w:rsidRPr="00F81D69">
        <w:rPr>
          <w:rFonts w:ascii="Arial" w:hAnsi="Arial" w:cs="Arial"/>
          <w:spacing w:val="-1"/>
        </w:rPr>
        <w:t>извршити</w:t>
      </w:r>
      <w:r w:rsidR="00787D2E" w:rsidRPr="00F81D69">
        <w:rPr>
          <w:rFonts w:ascii="Arial" w:hAnsi="Arial" w:cs="Arial"/>
          <w:spacing w:val="-11"/>
        </w:rPr>
        <w:t xml:space="preserve"> </w:t>
      </w:r>
      <w:r w:rsidR="00787D2E" w:rsidRPr="00F81D69">
        <w:rPr>
          <w:rFonts w:ascii="Arial" w:hAnsi="Arial" w:cs="Arial"/>
          <w:spacing w:val="-1"/>
        </w:rPr>
        <w:t>увид,</w:t>
      </w:r>
      <w:r w:rsidR="00787D2E" w:rsidRPr="00F81D69">
        <w:rPr>
          <w:rFonts w:ascii="Arial" w:hAnsi="Arial" w:cs="Arial"/>
          <w:spacing w:val="-6"/>
        </w:rPr>
        <w:t xml:space="preserve"> </w:t>
      </w:r>
      <w:r w:rsidR="00787D2E" w:rsidRPr="00F81D69">
        <w:rPr>
          <w:rFonts w:ascii="Arial" w:hAnsi="Arial" w:cs="Arial"/>
        </w:rPr>
        <w:t>прибавити</w:t>
      </w:r>
      <w:r w:rsidR="00787D2E" w:rsidRPr="00F81D69">
        <w:rPr>
          <w:rFonts w:ascii="Arial" w:hAnsi="Arial" w:cs="Arial"/>
          <w:spacing w:val="-6"/>
        </w:rPr>
        <w:t xml:space="preserve"> </w:t>
      </w:r>
      <w:r w:rsidR="00787D2E" w:rsidRPr="00F81D69">
        <w:rPr>
          <w:rFonts w:ascii="Arial" w:hAnsi="Arial" w:cs="Arial"/>
        </w:rPr>
        <w:t>и</w:t>
      </w:r>
      <w:r w:rsidR="00787D2E" w:rsidRPr="00F81D69">
        <w:rPr>
          <w:rFonts w:ascii="Arial" w:hAnsi="Arial" w:cs="Arial"/>
          <w:spacing w:val="-16"/>
        </w:rPr>
        <w:t xml:space="preserve"> </w:t>
      </w:r>
      <w:r w:rsidR="00787D2E" w:rsidRPr="00F81D69">
        <w:rPr>
          <w:rFonts w:ascii="Arial" w:hAnsi="Arial" w:cs="Arial"/>
        </w:rPr>
        <w:t>обрадити</w:t>
      </w:r>
      <w:r w:rsidR="00787D2E" w:rsidRPr="00F81D69">
        <w:rPr>
          <w:rFonts w:ascii="Arial" w:hAnsi="Arial" w:cs="Arial"/>
          <w:spacing w:val="-6"/>
        </w:rPr>
        <w:t xml:space="preserve"> </w:t>
      </w:r>
      <w:r w:rsidR="00787D2E" w:rsidRPr="00F81D69">
        <w:rPr>
          <w:rFonts w:ascii="Arial" w:hAnsi="Arial" w:cs="Arial"/>
        </w:rPr>
        <w:t>личне</w:t>
      </w:r>
      <w:r w:rsidR="00787D2E" w:rsidRPr="00F81D69">
        <w:rPr>
          <w:rFonts w:ascii="Arial" w:hAnsi="Arial" w:cs="Arial"/>
          <w:spacing w:val="-57"/>
        </w:rPr>
        <w:t xml:space="preserve"> </w:t>
      </w:r>
      <w:r w:rsidR="00787D2E" w:rsidRPr="00F81D69">
        <w:rPr>
          <w:rFonts w:ascii="Arial" w:hAnsi="Arial" w:cs="Arial"/>
        </w:rPr>
        <w:t>податке о чињеницама о којима се води службена евиденција, који су неопходни у поступку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одлучивања. Наведену изјаву није потребно оверавати код јавног бележника, а потписују је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подносилац захтева и сви пунолетни чланови породичног домаћинства, док за малолетне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чланове</w:t>
      </w:r>
      <w:r w:rsidR="00787D2E" w:rsidRPr="00F81D69">
        <w:rPr>
          <w:rFonts w:ascii="Arial" w:hAnsi="Arial" w:cs="Arial"/>
          <w:spacing w:val="-5"/>
        </w:rPr>
        <w:t xml:space="preserve"> </w:t>
      </w:r>
      <w:r w:rsidR="00787D2E" w:rsidRPr="00F81D69">
        <w:rPr>
          <w:rFonts w:ascii="Arial" w:hAnsi="Arial" w:cs="Arial"/>
        </w:rPr>
        <w:t>домаћинства</w:t>
      </w:r>
      <w:r w:rsidR="00787D2E" w:rsidRPr="00F81D69">
        <w:rPr>
          <w:rFonts w:ascii="Arial" w:hAnsi="Arial" w:cs="Arial"/>
          <w:spacing w:val="1"/>
        </w:rPr>
        <w:t xml:space="preserve"> </w:t>
      </w:r>
      <w:r w:rsidR="00787D2E" w:rsidRPr="00F81D69">
        <w:rPr>
          <w:rFonts w:ascii="Arial" w:hAnsi="Arial" w:cs="Arial"/>
        </w:rPr>
        <w:t>изјаву</w:t>
      </w:r>
      <w:r w:rsidR="00787D2E" w:rsidRPr="00F81D69">
        <w:rPr>
          <w:rFonts w:ascii="Arial" w:hAnsi="Arial" w:cs="Arial"/>
          <w:spacing w:val="-9"/>
        </w:rPr>
        <w:t xml:space="preserve"> </w:t>
      </w:r>
      <w:r w:rsidR="00787D2E" w:rsidRPr="00F81D69">
        <w:rPr>
          <w:rFonts w:ascii="Arial" w:hAnsi="Arial" w:cs="Arial"/>
        </w:rPr>
        <w:t>потписују</w:t>
      </w:r>
      <w:r w:rsidR="00787D2E" w:rsidRPr="00F81D69">
        <w:rPr>
          <w:rFonts w:ascii="Arial" w:hAnsi="Arial" w:cs="Arial"/>
          <w:spacing w:val="-3"/>
        </w:rPr>
        <w:t xml:space="preserve"> </w:t>
      </w:r>
      <w:r w:rsidR="00787D2E" w:rsidRPr="00F81D69">
        <w:rPr>
          <w:rFonts w:ascii="Arial" w:hAnsi="Arial" w:cs="Arial"/>
        </w:rPr>
        <w:t>родитељ,</w:t>
      </w:r>
      <w:r w:rsidR="00787D2E" w:rsidRPr="00F81D69">
        <w:rPr>
          <w:rFonts w:ascii="Arial" w:hAnsi="Arial" w:cs="Arial"/>
          <w:spacing w:val="-1"/>
        </w:rPr>
        <w:t xml:space="preserve"> </w:t>
      </w:r>
      <w:r w:rsidR="00787D2E" w:rsidRPr="00F81D69">
        <w:rPr>
          <w:rFonts w:ascii="Arial" w:hAnsi="Arial" w:cs="Arial"/>
        </w:rPr>
        <w:t>односно</w:t>
      </w:r>
      <w:r w:rsidR="00787D2E" w:rsidRPr="00F81D69">
        <w:rPr>
          <w:rFonts w:ascii="Arial" w:hAnsi="Arial" w:cs="Arial"/>
          <w:spacing w:val="5"/>
        </w:rPr>
        <w:t xml:space="preserve"> </w:t>
      </w:r>
      <w:r w:rsidR="00787D2E" w:rsidRPr="00F81D69">
        <w:rPr>
          <w:rFonts w:ascii="Arial" w:hAnsi="Arial" w:cs="Arial"/>
        </w:rPr>
        <w:t>старатељ.</w:t>
      </w:r>
    </w:p>
    <w:p w:rsidR="00787D2E" w:rsidRPr="00F81D69" w:rsidRDefault="00787D2E" w:rsidP="00DD0536">
      <w:pPr>
        <w:pStyle w:val="BodyText"/>
        <w:spacing w:before="63" w:line="264" w:lineRule="auto"/>
        <w:ind w:left="203" w:right="-165" w:firstLine="720"/>
        <w:jc w:val="both"/>
        <w:rPr>
          <w:rFonts w:ascii="Arial" w:hAnsi="Arial" w:cs="Arial"/>
          <w:sz w:val="22"/>
          <w:szCs w:val="22"/>
        </w:rPr>
      </w:pPr>
      <w:r w:rsidRPr="00F81D69">
        <w:rPr>
          <w:rFonts w:ascii="Arial" w:hAnsi="Arial" w:cs="Arial"/>
          <w:sz w:val="22"/>
          <w:szCs w:val="22"/>
        </w:rPr>
        <w:t>Докази из става 1. овог члана подносе се у фотокопији (фотокопије докумената није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потребно оверавати), с тим да Комисија може од подносиоца пријаве на јавни позив тражити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оригинална</w:t>
      </w:r>
      <w:r w:rsidRPr="00F81D69">
        <w:rPr>
          <w:rFonts w:ascii="Arial" w:hAnsi="Arial" w:cs="Arial"/>
          <w:spacing w:val="-5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документа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на</w:t>
      </w:r>
      <w:r w:rsidRPr="00F81D69">
        <w:rPr>
          <w:rFonts w:ascii="Arial" w:hAnsi="Arial" w:cs="Arial"/>
          <w:spacing w:val="6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увид.</w:t>
      </w:r>
    </w:p>
    <w:p w:rsidR="00787D2E" w:rsidRPr="00F81D69" w:rsidRDefault="00787D2E" w:rsidP="00DD0536">
      <w:pPr>
        <w:pStyle w:val="BodyText"/>
        <w:spacing w:before="26" w:line="266" w:lineRule="auto"/>
        <w:ind w:left="112" w:right="-165" w:firstLine="917"/>
        <w:jc w:val="both"/>
        <w:rPr>
          <w:rFonts w:ascii="Arial" w:hAnsi="Arial" w:cs="Arial"/>
          <w:sz w:val="22"/>
          <w:szCs w:val="22"/>
        </w:rPr>
      </w:pPr>
      <w:r w:rsidRPr="00F81D69">
        <w:rPr>
          <w:rFonts w:ascii="Arial" w:hAnsi="Arial" w:cs="Arial"/>
          <w:sz w:val="22"/>
          <w:szCs w:val="22"/>
        </w:rPr>
        <w:t>Поред доказа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наведених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у ставу 1.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овог члана,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Комисија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за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избор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корисника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може од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Подносиоца пријаве тражити и друге неопходне доказе ради утврђивања чињеница и околности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потребних</w:t>
      </w:r>
      <w:r w:rsidRPr="00F81D69">
        <w:rPr>
          <w:rFonts w:ascii="Arial" w:hAnsi="Arial" w:cs="Arial"/>
          <w:spacing w:val="-4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за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доношење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правилне</w:t>
      </w:r>
      <w:r w:rsidRPr="00F81D69">
        <w:rPr>
          <w:rFonts w:ascii="Arial" w:hAnsi="Arial" w:cs="Arial"/>
          <w:spacing w:val="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и</w:t>
      </w:r>
      <w:r w:rsidRPr="00F81D69">
        <w:rPr>
          <w:rFonts w:ascii="Arial" w:hAnsi="Arial" w:cs="Arial"/>
          <w:spacing w:val="-3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законите</w:t>
      </w:r>
      <w:r w:rsidRPr="00F81D69">
        <w:rPr>
          <w:rFonts w:ascii="Arial" w:hAnsi="Arial" w:cs="Arial"/>
          <w:spacing w:val="-3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>одлуке.</w:t>
      </w:r>
    </w:p>
    <w:p w:rsidR="00787D2E" w:rsidRPr="00F81D69" w:rsidRDefault="00787D2E" w:rsidP="00DD0536">
      <w:pPr>
        <w:pStyle w:val="BodyText"/>
        <w:spacing w:before="5"/>
        <w:ind w:left="0" w:right="-165"/>
        <w:rPr>
          <w:rFonts w:ascii="Arial" w:hAnsi="Arial" w:cs="Arial"/>
          <w:sz w:val="22"/>
          <w:szCs w:val="22"/>
        </w:rPr>
      </w:pPr>
    </w:p>
    <w:p w:rsidR="005566F8" w:rsidRPr="00F81D69" w:rsidRDefault="005566F8" w:rsidP="00DD0536">
      <w:pPr>
        <w:pStyle w:val="Default"/>
        <w:ind w:right="-165"/>
        <w:jc w:val="both"/>
        <w:rPr>
          <w:rStyle w:val="FontStyle11"/>
          <w:rFonts w:ascii="Arial" w:hAnsi="Arial" w:cs="Arial"/>
          <w:lang w:val="sr-Cyrl-CS"/>
        </w:rPr>
      </w:pPr>
    </w:p>
    <w:p w:rsidR="005566F8" w:rsidRPr="00F81D69" w:rsidRDefault="005566F8" w:rsidP="00DD0536">
      <w:pPr>
        <w:pStyle w:val="BodyText"/>
        <w:tabs>
          <w:tab w:val="left" w:pos="2651"/>
        </w:tabs>
        <w:ind w:right="-165"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F81D69">
        <w:rPr>
          <w:rFonts w:ascii="Arial" w:hAnsi="Arial" w:cs="Arial"/>
          <w:b/>
          <w:spacing w:val="-1"/>
          <w:sz w:val="22"/>
          <w:szCs w:val="22"/>
        </w:rPr>
        <w:t>VI. Пост</w:t>
      </w:r>
      <w:r w:rsidRPr="00F81D69">
        <w:rPr>
          <w:rFonts w:ascii="Arial" w:hAnsi="Arial" w:cs="Arial"/>
          <w:b/>
          <w:spacing w:val="2"/>
          <w:sz w:val="22"/>
          <w:szCs w:val="22"/>
        </w:rPr>
        <w:t>у</w:t>
      </w:r>
      <w:r w:rsidRPr="00F81D69">
        <w:rPr>
          <w:rFonts w:ascii="Arial" w:hAnsi="Arial" w:cs="Arial"/>
          <w:b/>
          <w:spacing w:val="-2"/>
          <w:sz w:val="22"/>
          <w:szCs w:val="22"/>
        </w:rPr>
        <w:t>п</w:t>
      </w:r>
      <w:r w:rsidRPr="00F81D69">
        <w:rPr>
          <w:rFonts w:ascii="Arial" w:hAnsi="Arial" w:cs="Arial"/>
          <w:b/>
          <w:spacing w:val="-1"/>
          <w:sz w:val="22"/>
          <w:szCs w:val="22"/>
        </w:rPr>
        <w:t>а</w:t>
      </w:r>
      <w:r w:rsidRPr="00F81D69">
        <w:rPr>
          <w:rFonts w:ascii="Arial" w:hAnsi="Arial" w:cs="Arial"/>
          <w:b/>
          <w:sz w:val="22"/>
          <w:szCs w:val="22"/>
        </w:rPr>
        <w:t>к</w:t>
      </w:r>
      <w:r w:rsidRPr="00F81D69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81D69">
        <w:rPr>
          <w:rFonts w:ascii="Arial" w:hAnsi="Arial" w:cs="Arial"/>
          <w:b/>
          <w:sz w:val="22"/>
          <w:szCs w:val="22"/>
        </w:rPr>
        <w:t>за</w:t>
      </w:r>
      <w:r w:rsidRPr="00F81D69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81D69">
        <w:rPr>
          <w:rFonts w:ascii="Arial" w:hAnsi="Arial" w:cs="Arial"/>
          <w:b/>
          <w:spacing w:val="2"/>
          <w:sz w:val="22"/>
          <w:szCs w:val="22"/>
        </w:rPr>
        <w:t>одлучивање</w:t>
      </w:r>
    </w:p>
    <w:p w:rsidR="005566F8" w:rsidRPr="00F81D69" w:rsidRDefault="005566F8" w:rsidP="00DD0536">
      <w:pPr>
        <w:pStyle w:val="BodyText"/>
        <w:tabs>
          <w:tab w:val="left" w:pos="2651"/>
        </w:tabs>
        <w:ind w:right="-165"/>
        <w:jc w:val="both"/>
        <w:rPr>
          <w:rFonts w:ascii="Arial" w:hAnsi="Arial" w:cs="Arial"/>
          <w:sz w:val="22"/>
          <w:szCs w:val="22"/>
        </w:rPr>
      </w:pPr>
    </w:p>
    <w:p w:rsidR="003D1E9E" w:rsidRPr="00F81D69" w:rsidRDefault="005566F8" w:rsidP="00DD0536">
      <w:pPr>
        <w:autoSpaceDE w:val="0"/>
        <w:autoSpaceDN w:val="0"/>
        <w:adjustRightInd w:val="0"/>
        <w:ind w:right="-165" w:firstLine="720"/>
        <w:jc w:val="both"/>
        <w:rPr>
          <w:rFonts w:ascii="Arial" w:hAnsi="Arial" w:cs="Arial"/>
        </w:rPr>
      </w:pPr>
      <w:r w:rsidRPr="00F81D69">
        <w:rPr>
          <w:rFonts w:ascii="Arial" w:hAnsi="Arial" w:cs="Arial"/>
        </w:rPr>
        <w:t xml:space="preserve">Заинтересована лица подносе пријаве на Јавни позив са потребним доказима Комисији за избор корисника </w:t>
      </w:r>
      <w:r w:rsidR="009B3EA8" w:rsidRPr="00F81D69">
        <w:rPr>
          <w:rFonts w:ascii="Arial" w:hAnsi="Arial" w:cs="Arial"/>
          <w:lang w:val="sr-Cyrl-CS"/>
        </w:rPr>
        <w:t>Г</w:t>
      </w:r>
      <w:r w:rsidRPr="00F81D69">
        <w:rPr>
          <w:rFonts w:ascii="Arial" w:hAnsi="Arial" w:cs="Arial"/>
          <w:lang w:val="sr-Cyrl-CS"/>
        </w:rPr>
        <w:t xml:space="preserve">радске </w:t>
      </w:r>
      <w:r w:rsidRPr="00F81D69">
        <w:rPr>
          <w:rFonts w:ascii="Arial" w:eastAsia="Times New Roman" w:hAnsi="Arial" w:cs="Arial"/>
          <w:lang w:val="sr-Cyrl-CS"/>
        </w:rPr>
        <w:t>општине Лазаревац</w:t>
      </w:r>
      <w:r w:rsidRPr="00F81D69">
        <w:rPr>
          <w:rFonts w:ascii="Arial" w:hAnsi="Arial" w:cs="Arial"/>
        </w:rPr>
        <w:t xml:space="preserve">, најкасније у року од </w:t>
      </w:r>
      <w:r w:rsidR="006F0C9A">
        <w:rPr>
          <w:rFonts w:ascii="Arial" w:hAnsi="Arial" w:cs="Arial"/>
        </w:rPr>
        <w:t>50</w:t>
      </w:r>
      <w:r w:rsidRPr="00F81D69">
        <w:rPr>
          <w:rFonts w:ascii="Arial" w:hAnsi="Arial" w:cs="Arial"/>
        </w:rPr>
        <w:t xml:space="preserve"> (</w:t>
      </w:r>
      <w:r w:rsidR="006F0C9A">
        <w:rPr>
          <w:rFonts w:ascii="Arial" w:hAnsi="Arial" w:cs="Arial"/>
        </w:rPr>
        <w:t>педесет</w:t>
      </w:r>
      <w:r w:rsidRPr="00F81D69">
        <w:rPr>
          <w:rFonts w:ascii="Arial" w:hAnsi="Arial" w:cs="Arial"/>
        </w:rPr>
        <w:t>) дана од дана јавног оглашавања.</w:t>
      </w:r>
    </w:p>
    <w:p w:rsidR="005566F8" w:rsidRPr="00F81D69" w:rsidRDefault="005566F8" w:rsidP="00DD0536">
      <w:pPr>
        <w:autoSpaceDE w:val="0"/>
        <w:autoSpaceDN w:val="0"/>
        <w:adjustRightInd w:val="0"/>
        <w:ind w:right="-165" w:firstLine="720"/>
        <w:jc w:val="both"/>
        <w:rPr>
          <w:rFonts w:ascii="Arial" w:hAnsi="Arial" w:cs="Arial"/>
          <w:b/>
        </w:rPr>
      </w:pPr>
      <w:r w:rsidRPr="00F81D69">
        <w:rPr>
          <w:rFonts w:ascii="Arial" w:hAnsi="Arial" w:cs="Arial"/>
          <w:b/>
          <w:color w:val="000000"/>
        </w:rPr>
        <w:t xml:space="preserve">Документација се доставља у писарницу </w:t>
      </w:r>
      <w:r w:rsidR="003D200D" w:rsidRPr="00F81D69">
        <w:rPr>
          <w:rFonts w:ascii="Arial" w:hAnsi="Arial" w:cs="Arial"/>
          <w:b/>
          <w:lang w:val="sr-Cyrl-CS"/>
        </w:rPr>
        <w:t>Г</w:t>
      </w:r>
      <w:r w:rsidRPr="00F81D69">
        <w:rPr>
          <w:rFonts w:ascii="Arial" w:hAnsi="Arial" w:cs="Arial"/>
          <w:b/>
          <w:lang w:val="sr-Cyrl-CS"/>
        </w:rPr>
        <w:t xml:space="preserve">радске </w:t>
      </w:r>
      <w:r w:rsidR="003D200D" w:rsidRPr="00F81D69">
        <w:rPr>
          <w:rFonts w:ascii="Arial" w:eastAsia="Times New Roman" w:hAnsi="Arial" w:cs="Arial"/>
          <w:b/>
          <w:lang w:val="sr-Cyrl-CS"/>
        </w:rPr>
        <w:t>о</w:t>
      </w:r>
      <w:r w:rsidRPr="00F81D69">
        <w:rPr>
          <w:rFonts w:ascii="Arial" w:eastAsia="Times New Roman" w:hAnsi="Arial" w:cs="Arial"/>
          <w:b/>
          <w:lang w:val="sr-Cyrl-CS"/>
        </w:rPr>
        <w:t>пштине Лазаревац</w:t>
      </w:r>
      <w:r w:rsidRPr="00F81D69">
        <w:rPr>
          <w:rFonts w:ascii="Arial" w:hAnsi="Arial" w:cs="Arial"/>
          <w:b/>
          <w:color w:val="000000"/>
        </w:rPr>
        <w:t xml:space="preserve"> или путем поште на адресу: </w:t>
      </w:r>
      <w:r w:rsidRPr="00F81D69">
        <w:rPr>
          <w:rFonts w:ascii="Arial" w:hAnsi="Arial" w:cs="Arial"/>
          <w:b/>
          <w:color w:val="000000"/>
          <w:lang w:val="sr-Cyrl-CS"/>
        </w:rPr>
        <w:t>Карађорђева 42, 11500 Лазаревац</w:t>
      </w:r>
      <w:r w:rsidRPr="00F81D69">
        <w:rPr>
          <w:rFonts w:ascii="Arial" w:hAnsi="Arial" w:cs="Arial"/>
          <w:b/>
          <w:bCs/>
          <w:color w:val="000000"/>
        </w:rPr>
        <w:t xml:space="preserve"> са напоменом „</w:t>
      </w:r>
      <w:r w:rsidRPr="00F81D69">
        <w:rPr>
          <w:rFonts w:ascii="Arial" w:hAnsi="Arial" w:cs="Arial"/>
          <w:b/>
          <w:color w:val="000000"/>
        </w:rPr>
        <w:t>За Јавни позив –</w:t>
      </w:r>
      <w:r w:rsidR="00462397" w:rsidRPr="00F81D69">
        <w:rPr>
          <w:rFonts w:ascii="Arial" w:hAnsi="Arial" w:cs="Arial"/>
          <w:b/>
          <w:color w:val="000000"/>
        </w:rPr>
        <w:t xml:space="preserve"> </w:t>
      </w:r>
      <w:r w:rsidRPr="00F81D69">
        <w:rPr>
          <w:rFonts w:ascii="Arial" w:hAnsi="Arial" w:cs="Arial"/>
          <w:b/>
          <w:color w:val="000000"/>
        </w:rPr>
        <w:t>сеоске куће</w:t>
      </w:r>
      <w:r w:rsidR="00554D96" w:rsidRPr="00F81D69">
        <w:rPr>
          <w:rFonts w:ascii="Arial" w:hAnsi="Arial" w:cs="Arial"/>
          <w:b/>
          <w:color w:val="000000"/>
        </w:rPr>
        <w:t xml:space="preserve"> - избеглице</w:t>
      </w:r>
      <w:r w:rsidRPr="00F81D69">
        <w:rPr>
          <w:rFonts w:ascii="Arial" w:hAnsi="Arial" w:cs="Arial"/>
          <w:b/>
          <w:color w:val="000000"/>
        </w:rPr>
        <w:t>.</w:t>
      </w:r>
      <w:r w:rsidRPr="00F81D69">
        <w:rPr>
          <w:rFonts w:ascii="Arial" w:hAnsi="Arial" w:cs="Arial"/>
          <w:b/>
          <w:bCs/>
          <w:color w:val="000000"/>
        </w:rPr>
        <w:t>”</w:t>
      </w:r>
    </w:p>
    <w:p w:rsidR="005566F8" w:rsidRPr="00F81D69" w:rsidRDefault="005566F8" w:rsidP="00DD0536">
      <w:pPr>
        <w:pStyle w:val="Heading1"/>
        <w:ind w:left="838" w:right="-165" w:firstLine="0"/>
        <w:rPr>
          <w:rFonts w:ascii="Arial" w:hAnsi="Arial" w:cs="Arial"/>
          <w:sz w:val="22"/>
          <w:szCs w:val="22"/>
        </w:rPr>
      </w:pPr>
      <w:r w:rsidRPr="00F81D69">
        <w:rPr>
          <w:rFonts w:ascii="Arial" w:hAnsi="Arial" w:cs="Arial"/>
          <w:spacing w:val="-1"/>
          <w:sz w:val="22"/>
          <w:szCs w:val="22"/>
        </w:rPr>
        <w:t>Ро</w:t>
      </w:r>
      <w:r w:rsidRPr="00F81D69">
        <w:rPr>
          <w:rFonts w:ascii="Arial" w:hAnsi="Arial" w:cs="Arial"/>
          <w:sz w:val="22"/>
          <w:szCs w:val="22"/>
        </w:rPr>
        <w:t>к</w:t>
      </w:r>
      <w:r w:rsidRPr="00F81D69">
        <w:rPr>
          <w:rFonts w:ascii="Arial" w:hAnsi="Arial" w:cs="Arial"/>
          <w:spacing w:val="-1"/>
          <w:sz w:val="22"/>
          <w:szCs w:val="22"/>
        </w:rPr>
        <w:t xml:space="preserve"> з</w:t>
      </w:r>
      <w:r w:rsidRPr="00F81D69">
        <w:rPr>
          <w:rFonts w:ascii="Arial" w:hAnsi="Arial" w:cs="Arial"/>
          <w:sz w:val="22"/>
          <w:szCs w:val="22"/>
        </w:rPr>
        <w:t>а</w:t>
      </w:r>
      <w:r w:rsidRPr="00F81D69">
        <w:rPr>
          <w:rFonts w:ascii="Arial" w:hAnsi="Arial" w:cs="Arial"/>
          <w:spacing w:val="-1"/>
          <w:sz w:val="22"/>
          <w:szCs w:val="22"/>
        </w:rPr>
        <w:t xml:space="preserve"> </w:t>
      </w:r>
      <w:r w:rsidRPr="00F81D69">
        <w:rPr>
          <w:rFonts w:ascii="Arial" w:hAnsi="Arial" w:cs="Arial"/>
          <w:sz w:val="22"/>
          <w:szCs w:val="22"/>
        </w:rPr>
        <w:t xml:space="preserve">подношење </w:t>
      </w:r>
      <w:r w:rsidRPr="00F81D69">
        <w:rPr>
          <w:rFonts w:ascii="Arial" w:hAnsi="Arial" w:cs="Arial"/>
          <w:spacing w:val="-1"/>
          <w:sz w:val="22"/>
          <w:szCs w:val="22"/>
        </w:rPr>
        <w:t>пријав</w:t>
      </w:r>
      <w:r w:rsidRPr="00F81D69">
        <w:rPr>
          <w:rFonts w:ascii="Arial" w:hAnsi="Arial" w:cs="Arial"/>
          <w:sz w:val="22"/>
          <w:szCs w:val="22"/>
        </w:rPr>
        <w:t>е са</w:t>
      </w:r>
      <w:r w:rsidRPr="00F81D69">
        <w:rPr>
          <w:rFonts w:ascii="Arial" w:hAnsi="Arial" w:cs="Arial"/>
          <w:spacing w:val="-1"/>
          <w:sz w:val="22"/>
          <w:szCs w:val="22"/>
        </w:rPr>
        <w:t xml:space="preserve"> потребни</w:t>
      </w:r>
      <w:r w:rsidRPr="00F81D69">
        <w:rPr>
          <w:rFonts w:ascii="Arial" w:hAnsi="Arial" w:cs="Arial"/>
          <w:sz w:val="22"/>
          <w:szCs w:val="22"/>
        </w:rPr>
        <w:t xml:space="preserve">м </w:t>
      </w:r>
      <w:r w:rsidRPr="00F81D69">
        <w:rPr>
          <w:rFonts w:ascii="Arial" w:hAnsi="Arial" w:cs="Arial"/>
          <w:spacing w:val="-1"/>
          <w:sz w:val="22"/>
          <w:szCs w:val="22"/>
        </w:rPr>
        <w:t>д</w:t>
      </w:r>
      <w:r w:rsidRPr="00F81D69">
        <w:rPr>
          <w:rFonts w:ascii="Arial" w:hAnsi="Arial" w:cs="Arial"/>
          <w:spacing w:val="1"/>
          <w:sz w:val="22"/>
          <w:szCs w:val="22"/>
        </w:rPr>
        <w:t>о</w:t>
      </w:r>
      <w:r w:rsidRPr="00F81D69">
        <w:rPr>
          <w:rFonts w:ascii="Arial" w:hAnsi="Arial" w:cs="Arial"/>
          <w:spacing w:val="-1"/>
          <w:sz w:val="22"/>
          <w:szCs w:val="22"/>
        </w:rPr>
        <w:t>казим</w:t>
      </w:r>
      <w:r w:rsidRPr="00F81D69">
        <w:rPr>
          <w:rFonts w:ascii="Arial" w:hAnsi="Arial" w:cs="Arial"/>
          <w:sz w:val="22"/>
          <w:szCs w:val="22"/>
        </w:rPr>
        <w:t>а је</w:t>
      </w:r>
      <w:r w:rsidR="00910520">
        <w:rPr>
          <w:rFonts w:ascii="Arial" w:hAnsi="Arial" w:cs="Arial"/>
          <w:sz w:val="22"/>
          <w:szCs w:val="22"/>
          <w:lang w:val="sr-Cyrl-CS"/>
        </w:rPr>
        <w:t xml:space="preserve">  25</w:t>
      </w:r>
      <w:r w:rsidR="003D200D" w:rsidRPr="00F81D69">
        <w:rPr>
          <w:rFonts w:ascii="Arial" w:hAnsi="Arial" w:cs="Arial"/>
          <w:sz w:val="22"/>
          <w:szCs w:val="22"/>
          <w:lang w:val="sr-Cyrl-CS"/>
        </w:rPr>
        <w:t>.0</w:t>
      </w:r>
      <w:r w:rsidR="00910520">
        <w:rPr>
          <w:rFonts w:ascii="Arial" w:hAnsi="Arial" w:cs="Arial"/>
          <w:sz w:val="22"/>
          <w:szCs w:val="22"/>
          <w:lang w:val="sr-Cyrl-CS"/>
        </w:rPr>
        <w:t>8</w:t>
      </w:r>
      <w:r w:rsidR="003D200D" w:rsidRPr="00F81D69">
        <w:rPr>
          <w:rFonts w:ascii="Arial" w:hAnsi="Arial" w:cs="Arial"/>
          <w:sz w:val="22"/>
          <w:szCs w:val="22"/>
          <w:lang w:val="sr-Cyrl-CS"/>
        </w:rPr>
        <w:t>.</w:t>
      </w:r>
      <w:r w:rsidRPr="00F81D69">
        <w:rPr>
          <w:rFonts w:ascii="Arial" w:hAnsi="Arial" w:cs="Arial"/>
          <w:sz w:val="22"/>
          <w:szCs w:val="22"/>
        </w:rPr>
        <w:t>20</w:t>
      </w:r>
      <w:r w:rsidR="009B3EA8" w:rsidRPr="00F81D69">
        <w:rPr>
          <w:rFonts w:ascii="Arial" w:hAnsi="Arial" w:cs="Arial"/>
          <w:sz w:val="22"/>
          <w:szCs w:val="22"/>
        </w:rPr>
        <w:t>23</w:t>
      </w:r>
      <w:r w:rsidRPr="00F81D69">
        <w:rPr>
          <w:rFonts w:ascii="Arial" w:hAnsi="Arial" w:cs="Arial"/>
          <w:sz w:val="22"/>
          <w:szCs w:val="22"/>
        </w:rPr>
        <w:t>.</w:t>
      </w:r>
      <w:r w:rsidRPr="00F81D69">
        <w:rPr>
          <w:rFonts w:ascii="Arial" w:hAnsi="Arial" w:cs="Arial"/>
          <w:spacing w:val="-1"/>
          <w:sz w:val="22"/>
          <w:szCs w:val="22"/>
        </w:rPr>
        <w:t xml:space="preserve"> годин</w:t>
      </w:r>
      <w:r w:rsidRPr="00F81D69">
        <w:rPr>
          <w:rFonts w:ascii="Arial" w:hAnsi="Arial" w:cs="Arial"/>
          <w:sz w:val="22"/>
          <w:szCs w:val="22"/>
        </w:rPr>
        <w:t>е.</w:t>
      </w:r>
    </w:p>
    <w:p w:rsidR="005566F8" w:rsidRPr="00F81D69" w:rsidRDefault="005566F8" w:rsidP="00DD0536">
      <w:pPr>
        <w:pStyle w:val="Heading1"/>
        <w:ind w:left="0" w:right="-165" w:firstLine="0"/>
        <w:rPr>
          <w:rFonts w:ascii="Arial" w:hAnsi="Arial" w:cs="Arial"/>
          <w:sz w:val="22"/>
          <w:szCs w:val="22"/>
        </w:rPr>
      </w:pPr>
    </w:p>
    <w:p w:rsidR="005566F8" w:rsidRPr="00F81D69" w:rsidRDefault="005566F8" w:rsidP="00DD0536">
      <w:pPr>
        <w:pStyle w:val="Default"/>
        <w:ind w:right="-165" w:firstLine="720"/>
        <w:jc w:val="both"/>
        <w:rPr>
          <w:rFonts w:ascii="Arial" w:hAnsi="Arial" w:cs="Arial"/>
          <w:noProof/>
          <w:sz w:val="22"/>
          <w:szCs w:val="22"/>
        </w:rPr>
      </w:pPr>
      <w:r w:rsidRPr="00F81D69">
        <w:rPr>
          <w:rFonts w:ascii="Arial" w:hAnsi="Arial" w:cs="Arial"/>
          <w:sz w:val="22"/>
          <w:szCs w:val="22"/>
        </w:rPr>
        <w:t xml:space="preserve">Подносиоци пријава који испуњавају услове наведене у Јавном позиву подлежу провери у бази трајних решења Комесаријата за избеглице и миграције и провери података о стању имовине код надлежних институција </w:t>
      </w:r>
      <w:r w:rsidRPr="00F81D69">
        <w:rPr>
          <w:rFonts w:ascii="Arial" w:hAnsi="Arial" w:cs="Arial"/>
          <w:noProof/>
          <w:sz w:val="22"/>
          <w:szCs w:val="22"/>
        </w:rPr>
        <w:t xml:space="preserve">у Републици Србији, по службеној дужности од стране Комисије за избор корисника и преко Комесаријата. </w:t>
      </w:r>
    </w:p>
    <w:p w:rsidR="005566F8" w:rsidRPr="00F81D69" w:rsidRDefault="005566F8" w:rsidP="00DD0536">
      <w:pPr>
        <w:pStyle w:val="Default"/>
        <w:ind w:right="-165" w:firstLine="72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F81D69">
        <w:rPr>
          <w:rFonts w:ascii="Arial" w:hAnsi="Arial" w:cs="Arial"/>
          <w:noProof/>
          <w:color w:val="auto"/>
          <w:sz w:val="22"/>
          <w:szCs w:val="22"/>
        </w:rPr>
        <w:t>За доказивање условности за живот и становање предметне сеоске куће, као и вредности, опис и струч</w:t>
      </w:r>
      <w:r w:rsidR="009B3EA8" w:rsidRPr="00F81D69">
        <w:rPr>
          <w:rFonts w:ascii="Arial" w:hAnsi="Arial" w:cs="Arial"/>
          <w:noProof/>
          <w:color w:val="auto"/>
          <w:sz w:val="22"/>
          <w:szCs w:val="22"/>
        </w:rPr>
        <w:t>но мишљење даје стручна служба градске о</w:t>
      </w:r>
      <w:r w:rsidRPr="00F81D69">
        <w:rPr>
          <w:rFonts w:ascii="Arial" w:hAnsi="Arial" w:cs="Arial"/>
          <w:noProof/>
          <w:color w:val="auto"/>
          <w:sz w:val="22"/>
          <w:szCs w:val="22"/>
        </w:rPr>
        <w:t>пштине на прописаном обрасцу – листи за процену сеоских кућа. Попуњену листу за проце</w:t>
      </w:r>
      <w:r w:rsidR="009B3EA8" w:rsidRPr="00F81D69">
        <w:rPr>
          <w:rFonts w:ascii="Arial" w:hAnsi="Arial" w:cs="Arial"/>
          <w:noProof/>
          <w:color w:val="auto"/>
          <w:sz w:val="22"/>
          <w:szCs w:val="22"/>
        </w:rPr>
        <w:t>ну сеоских кућа стручна служба градске о</w:t>
      </w:r>
      <w:r w:rsidRPr="00F81D69">
        <w:rPr>
          <w:rFonts w:ascii="Arial" w:hAnsi="Arial" w:cs="Arial"/>
          <w:noProof/>
          <w:color w:val="auto"/>
          <w:sz w:val="22"/>
          <w:szCs w:val="22"/>
        </w:rPr>
        <w:t>пштине доставља Комисији за избор корисника. На основу података из листе за процену сео</w:t>
      </w:r>
      <w:r w:rsidR="009B3EA8" w:rsidRPr="00F81D69">
        <w:rPr>
          <w:rFonts w:ascii="Arial" w:hAnsi="Arial" w:cs="Arial"/>
          <w:noProof/>
          <w:color w:val="auto"/>
          <w:sz w:val="22"/>
          <w:szCs w:val="22"/>
        </w:rPr>
        <w:t>ских кућа стручна служба градске о</w:t>
      </w:r>
      <w:r w:rsidRPr="00F81D69">
        <w:rPr>
          <w:rFonts w:ascii="Arial" w:hAnsi="Arial" w:cs="Arial"/>
          <w:noProof/>
          <w:color w:val="auto"/>
          <w:sz w:val="22"/>
          <w:szCs w:val="22"/>
        </w:rPr>
        <w:t>пштине</w:t>
      </w:r>
      <w:r w:rsidRPr="00F81D69">
        <w:rPr>
          <w:rFonts w:ascii="Arial" w:hAnsi="Arial" w:cs="Arial"/>
          <w:noProof/>
          <w:color w:val="auto"/>
          <w:sz w:val="22"/>
          <w:szCs w:val="22"/>
          <w:lang w:val="sr-Cyrl-CS"/>
        </w:rPr>
        <w:t xml:space="preserve"> </w:t>
      </w:r>
      <w:r w:rsidRPr="00F81D69">
        <w:rPr>
          <w:rFonts w:ascii="Arial" w:hAnsi="Arial" w:cs="Arial"/>
          <w:noProof/>
          <w:color w:val="auto"/>
          <w:sz w:val="22"/>
          <w:szCs w:val="22"/>
        </w:rPr>
        <w:t xml:space="preserve">израђује за изабране кориснике спецификацију </w:t>
      </w:r>
      <w:r w:rsidRPr="00F81D69">
        <w:rPr>
          <w:rFonts w:ascii="Arial" w:hAnsi="Arial" w:cs="Arial"/>
          <w:color w:val="auto"/>
          <w:sz w:val="22"/>
          <w:szCs w:val="22"/>
          <w:lang w:eastAsia="ar-SA"/>
        </w:rPr>
        <w:t xml:space="preserve">грађевинског материјала. </w:t>
      </w:r>
    </w:p>
    <w:p w:rsidR="005566F8" w:rsidRPr="00F81D69" w:rsidRDefault="005566F8" w:rsidP="00DD0536">
      <w:pPr>
        <w:autoSpaceDE w:val="0"/>
        <w:autoSpaceDN w:val="0"/>
        <w:adjustRightInd w:val="0"/>
        <w:ind w:right="-165" w:firstLine="720"/>
        <w:jc w:val="both"/>
        <w:rPr>
          <w:rFonts w:ascii="Arial" w:eastAsia="Times New Roman" w:hAnsi="Arial" w:cs="Arial"/>
        </w:rPr>
      </w:pPr>
      <w:r w:rsidRPr="00F81D69">
        <w:rPr>
          <w:rFonts w:ascii="Arial" w:eastAsia="Times New Roman" w:hAnsi="Arial" w:cs="Arial"/>
          <w:noProof/>
          <w:lang w:val="sr-Cyrl-CS"/>
        </w:rPr>
        <w:t>Након разматрања пријава и провере података</w:t>
      </w:r>
      <w:r w:rsidRPr="00F81D69">
        <w:rPr>
          <w:rFonts w:ascii="Arial" w:eastAsia="Times New Roman" w:hAnsi="Arial" w:cs="Arial"/>
          <w:lang w:val="sr-Cyrl-CS"/>
        </w:rPr>
        <w:t xml:space="preserve"> у бази трајних решења Комесаријата, верификације података о стању имовине са надлежним институцијама у Републици Србији, као и на основу листе за процену сеоских кућа, Комисија </w:t>
      </w:r>
      <w:r w:rsidR="008A3CEC" w:rsidRPr="00F81D69">
        <w:rPr>
          <w:rFonts w:ascii="Arial" w:eastAsia="Times New Roman" w:hAnsi="Arial" w:cs="Arial"/>
          <w:lang w:val="sr-Cyrl-CS"/>
        </w:rPr>
        <w:t xml:space="preserve">за избор </w:t>
      </w:r>
      <w:r w:rsidR="008A3CEC" w:rsidRPr="00F81D69">
        <w:rPr>
          <w:rFonts w:ascii="Arial" w:eastAsia="Times New Roman" w:hAnsi="Arial" w:cs="Arial"/>
          <w:lang w:val="sr-Cyrl-CS"/>
        </w:rPr>
        <w:lastRenderedPageBreak/>
        <w:t>корисника доноси Одлук</w:t>
      </w:r>
      <w:r w:rsidR="008A3CEC" w:rsidRPr="00F81D69">
        <w:rPr>
          <w:rFonts w:ascii="Arial" w:eastAsia="Times New Roman" w:hAnsi="Arial" w:cs="Arial"/>
        </w:rPr>
        <w:t>у</w:t>
      </w:r>
      <w:r w:rsidR="00462397" w:rsidRPr="00F81D69">
        <w:rPr>
          <w:rFonts w:ascii="Arial" w:eastAsia="Times New Roman" w:hAnsi="Arial" w:cs="Arial"/>
        </w:rPr>
        <w:t>.</w:t>
      </w:r>
      <w:r w:rsidR="00C9259B" w:rsidRPr="00F81D69">
        <w:rPr>
          <w:rFonts w:ascii="Arial" w:eastAsia="Times New Roman" w:hAnsi="Arial" w:cs="Arial"/>
        </w:rPr>
        <w:t xml:space="preserve"> </w:t>
      </w:r>
      <w:r w:rsidR="008A3CEC" w:rsidRPr="00F81D69">
        <w:rPr>
          <w:rFonts w:ascii="Arial" w:eastAsia="Times New Roman" w:hAnsi="Arial" w:cs="Arial"/>
          <w:color w:val="000000"/>
        </w:rPr>
        <w:t xml:space="preserve">Комисија за избор корисника Одлуку објављујe на огласној табли градске </w:t>
      </w:r>
      <w:r w:rsidR="00DC6B5C" w:rsidRPr="00F81D69">
        <w:rPr>
          <w:rFonts w:ascii="Arial" w:eastAsia="Times New Roman" w:hAnsi="Arial" w:cs="Arial"/>
          <w:color w:val="000000"/>
        </w:rPr>
        <w:t xml:space="preserve">општине </w:t>
      </w:r>
      <w:r w:rsidR="008A3CEC" w:rsidRPr="00F81D69">
        <w:rPr>
          <w:rFonts w:ascii="Arial" w:eastAsia="Times New Roman" w:hAnsi="Arial" w:cs="Arial"/>
          <w:color w:val="000000"/>
        </w:rPr>
        <w:t xml:space="preserve">и на интернет презентацији </w:t>
      </w:r>
      <w:r w:rsidR="00462397" w:rsidRPr="00F81D69">
        <w:rPr>
          <w:rFonts w:ascii="Arial" w:eastAsia="Times New Roman" w:hAnsi="Arial" w:cs="Arial"/>
          <w:color w:val="000000"/>
        </w:rPr>
        <w:t>градске општине и</w:t>
      </w:r>
      <w:r w:rsidR="008A3CEC" w:rsidRPr="00F81D69">
        <w:rPr>
          <w:rFonts w:ascii="Arial" w:eastAsia="Times New Roman" w:hAnsi="Arial" w:cs="Arial"/>
          <w:color w:val="000000"/>
        </w:rPr>
        <w:t xml:space="preserve"> Комесаријата и исту доставља лицима на која се односи.</w:t>
      </w:r>
      <w:r w:rsidR="00462397" w:rsidRPr="00F81D69">
        <w:rPr>
          <w:rFonts w:ascii="Arial" w:eastAsia="Times New Roman" w:hAnsi="Arial" w:cs="Arial"/>
          <w:color w:val="000000"/>
        </w:rPr>
        <w:t xml:space="preserve"> </w:t>
      </w:r>
      <w:r w:rsidR="008A3CEC" w:rsidRPr="00F81D69">
        <w:rPr>
          <w:rFonts w:ascii="Arial" w:eastAsia="Times New Roman" w:hAnsi="Arial" w:cs="Arial"/>
          <w:color w:val="000000"/>
        </w:rPr>
        <w:t xml:space="preserve">Обавештење о томе где се објављује Одлука објављује се путем средстава јавног информисања која покривају територију градске општине. На наведену Одлуку Подносилац пријаве може уложити жалбу </w:t>
      </w:r>
      <w:r w:rsidR="009B3EA8" w:rsidRPr="00F81D69">
        <w:rPr>
          <w:rFonts w:ascii="Arial" w:eastAsia="Times New Roman" w:hAnsi="Arial" w:cs="Arial"/>
          <w:color w:val="000000"/>
        </w:rPr>
        <w:t>В</w:t>
      </w:r>
      <w:r w:rsidR="008A3CEC" w:rsidRPr="00F81D69">
        <w:rPr>
          <w:rFonts w:ascii="Arial" w:eastAsia="Times New Roman" w:hAnsi="Arial" w:cs="Arial"/>
          <w:color w:val="000000"/>
        </w:rPr>
        <w:t>ећу</w:t>
      </w:r>
      <w:r w:rsidR="009B3EA8" w:rsidRPr="00F81D69">
        <w:rPr>
          <w:rFonts w:ascii="Arial" w:eastAsia="Times New Roman" w:hAnsi="Arial" w:cs="Arial"/>
          <w:color w:val="000000"/>
        </w:rPr>
        <w:t xml:space="preserve"> Градске општине</w:t>
      </w:r>
      <w:r w:rsidR="008A3CEC" w:rsidRPr="00F81D69">
        <w:rPr>
          <w:rFonts w:ascii="Arial" w:eastAsia="Times New Roman" w:hAnsi="Arial" w:cs="Arial"/>
          <w:color w:val="000000"/>
        </w:rPr>
        <w:t>, преко Комисије за избор корисника, у року од 15 (петнаест) дана од дана пријема Одлуке. Након што одлуке по жалбама постану коначне, Комисија за избор корисника, утврђује Коначну листу реда првенства и у средствима јавног информисања објављује обавештење да ће Коначна листа реда прве</w:t>
      </w:r>
      <w:r w:rsidR="00462397" w:rsidRPr="00F81D69">
        <w:rPr>
          <w:rFonts w:ascii="Arial" w:eastAsia="Times New Roman" w:hAnsi="Arial" w:cs="Arial"/>
          <w:color w:val="000000"/>
        </w:rPr>
        <w:t>нства бити истакнута на огласној табли</w:t>
      </w:r>
      <w:r w:rsidR="008A3CEC" w:rsidRPr="00F81D69">
        <w:rPr>
          <w:rFonts w:ascii="Arial" w:eastAsia="Times New Roman" w:hAnsi="Arial" w:cs="Arial"/>
          <w:color w:val="000000"/>
        </w:rPr>
        <w:t xml:space="preserve"> градске </w:t>
      </w:r>
      <w:r w:rsidR="00462397" w:rsidRPr="00F81D69">
        <w:rPr>
          <w:rFonts w:ascii="Arial" w:eastAsia="Times New Roman" w:hAnsi="Arial" w:cs="Arial"/>
          <w:color w:val="000000"/>
        </w:rPr>
        <w:t>о</w:t>
      </w:r>
      <w:r w:rsidR="008A3CEC" w:rsidRPr="00F81D69">
        <w:rPr>
          <w:rFonts w:ascii="Arial" w:eastAsia="Times New Roman" w:hAnsi="Arial" w:cs="Arial"/>
          <w:color w:val="000000"/>
        </w:rPr>
        <w:t>пштине</w:t>
      </w:r>
      <w:r w:rsidR="00462397" w:rsidRPr="00F81D69">
        <w:rPr>
          <w:rFonts w:ascii="Arial" w:eastAsia="Times New Roman" w:hAnsi="Arial" w:cs="Arial"/>
          <w:color w:val="000000"/>
        </w:rPr>
        <w:t xml:space="preserve"> и</w:t>
      </w:r>
      <w:r w:rsidR="008A3CEC" w:rsidRPr="00F81D69">
        <w:rPr>
          <w:rFonts w:ascii="Arial" w:eastAsia="Times New Roman" w:hAnsi="Arial" w:cs="Arial"/>
          <w:color w:val="000000"/>
        </w:rPr>
        <w:t xml:space="preserve"> на интернет презентацији градске општине и Комесаријата.</w:t>
      </w:r>
    </w:p>
    <w:p w:rsidR="003D1E9E" w:rsidRPr="00F81D69" w:rsidRDefault="003D1E9E" w:rsidP="00DD0536">
      <w:pPr>
        <w:autoSpaceDE w:val="0"/>
        <w:autoSpaceDN w:val="0"/>
        <w:adjustRightInd w:val="0"/>
        <w:ind w:right="-165" w:firstLine="720"/>
        <w:jc w:val="both"/>
        <w:rPr>
          <w:rFonts w:ascii="Arial" w:eastAsia="Times New Roman" w:hAnsi="Arial" w:cs="Arial"/>
        </w:rPr>
      </w:pPr>
    </w:p>
    <w:p w:rsidR="00C76655" w:rsidRPr="00F81D69" w:rsidRDefault="00D00494" w:rsidP="00DD0536">
      <w:pPr>
        <w:ind w:right="-165"/>
        <w:rPr>
          <w:rFonts w:ascii="Arial" w:hAnsi="Arial" w:cs="Arial"/>
        </w:rPr>
      </w:pPr>
      <w:r>
        <w:rPr>
          <w:rFonts w:ascii="Arial" w:hAnsi="Arial" w:cs="Arial"/>
        </w:rPr>
        <w:t>I-01Број 06-125</w:t>
      </w:r>
      <w:r w:rsidR="00C9259B" w:rsidRPr="00F81D69">
        <w:rPr>
          <w:rFonts w:ascii="Arial" w:hAnsi="Arial" w:cs="Arial"/>
        </w:rPr>
        <w:t>/20</w:t>
      </w:r>
      <w:r w:rsidR="009B3EA8" w:rsidRPr="00F81D69">
        <w:rPr>
          <w:rFonts w:ascii="Arial" w:hAnsi="Arial" w:cs="Arial"/>
        </w:rPr>
        <w:t>23</w:t>
      </w:r>
      <w:r w:rsidR="00C9259B" w:rsidRPr="00F81D6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</w:t>
      </w:r>
      <w:r w:rsidR="00C9259B" w:rsidRPr="00F81D69">
        <w:rPr>
          <w:rFonts w:ascii="Arial" w:hAnsi="Arial" w:cs="Arial"/>
        </w:rPr>
        <w:t xml:space="preserve">                     </w:t>
      </w:r>
      <w:r w:rsidR="00F81D69">
        <w:rPr>
          <w:rFonts w:ascii="Arial" w:hAnsi="Arial" w:cs="Arial"/>
        </w:rPr>
        <w:t xml:space="preserve">   ПРЕДСЕДНИК КОМИСИЈЕ</w:t>
      </w:r>
    </w:p>
    <w:p w:rsidR="00C9259B" w:rsidRPr="00F81D69" w:rsidRDefault="00162262" w:rsidP="00DD0536">
      <w:pPr>
        <w:ind w:right="-165"/>
        <w:rPr>
          <w:rFonts w:ascii="Arial" w:hAnsi="Arial" w:cs="Arial"/>
        </w:rPr>
      </w:pPr>
      <w:r w:rsidRPr="00F81D69">
        <w:rPr>
          <w:rFonts w:ascii="Arial" w:hAnsi="Arial" w:cs="Arial"/>
        </w:rPr>
        <w:t>04</w:t>
      </w:r>
      <w:r w:rsidR="00C9259B" w:rsidRPr="00F81D69">
        <w:rPr>
          <w:rFonts w:ascii="Arial" w:hAnsi="Arial" w:cs="Arial"/>
        </w:rPr>
        <w:t>.</w:t>
      </w:r>
      <w:r w:rsidR="009B3EA8" w:rsidRPr="00F81D69">
        <w:rPr>
          <w:rFonts w:ascii="Arial" w:hAnsi="Arial" w:cs="Arial"/>
        </w:rPr>
        <w:t>0</w:t>
      </w:r>
      <w:r w:rsidRPr="00F81D69">
        <w:rPr>
          <w:rFonts w:ascii="Arial" w:hAnsi="Arial" w:cs="Arial"/>
        </w:rPr>
        <w:t>7</w:t>
      </w:r>
      <w:r w:rsidR="00C9259B" w:rsidRPr="00F81D69">
        <w:rPr>
          <w:rFonts w:ascii="Arial" w:hAnsi="Arial" w:cs="Arial"/>
        </w:rPr>
        <w:t>.20</w:t>
      </w:r>
      <w:r w:rsidR="00675313" w:rsidRPr="00F81D69">
        <w:rPr>
          <w:rFonts w:ascii="Arial" w:hAnsi="Arial" w:cs="Arial"/>
        </w:rPr>
        <w:t>2</w:t>
      </w:r>
      <w:r w:rsidR="009B3EA8" w:rsidRPr="00F81D69">
        <w:rPr>
          <w:rFonts w:ascii="Arial" w:hAnsi="Arial" w:cs="Arial"/>
        </w:rPr>
        <w:t>3</w:t>
      </w:r>
      <w:r w:rsidR="00C9259B" w:rsidRPr="00F81D69">
        <w:rPr>
          <w:rFonts w:ascii="Arial" w:hAnsi="Arial" w:cs="Arial"/>
        </w:rPr>
        <w:t>.</w:t>
      </w:r>
      <w:r w:rsidR="009B3EA8" w:rsidRPr="00F81D69">
        <w:rPr>
          <w:rFonts w:ascii="Arial" w:hAnsi="Arial" w:cs="Arial"/>
        </w:rPr>
        <w:t xml:space="preserve"> </w:t>
      </w:r>
      <w:r w:rsidR="00C9259B" w:rsidRPr="00F81D69">
        <w:rPr>
          <w:rFonts w:ascii="Arial" w:hAnsi="Arial" w:cs="Arial"/>
        </w:rPr>
        <w:t>г</w:t>
      </w:r>
      <w:r w:rsidR="009B3EA8" w:rsidRPr="00F81D69">
        <w:rPr>
          <w:rFonts w:ascii="Arial" w:hAnsi="Arial" w:cs="Arial"/>
        </w:rPr>
        <w:t>одине</w:t>
      </w:r>
      <w:r w:rsidR="00C9259B" w:rsidRPr="00F81D69">
        <w:rPr>
          <w:rFonts w:ascii="Arial" w:hAnsi="Arial" w:cs="Arial"/>
        </w:rPr>
        <w:t xml:space="preserve">                                                                     </w:t>
      </w:r>
      <w:r w:rsidR="00F81D69">
        <w:rPr>
          <w:rFonts w:ascii="Arial" w:hAnsi="Arial" w:cs="Arial"/>
        </w:rPr>
        <w:t xml:space="preserve">             </w:t>
      </w:r>
      <w:r w:rsidR="009B3EA8" w:rsidRPr="00F81D69">
        <w:rPr>
          <w:rFonts w:ascii="Arial" w:hAnsi="Arial" w:cs="Arial"/>
        </w:rPr>
        <w:t>Никола Маринковић</w:t>
      </w:r>
    </w:p>
    <w:sectPr w:rsidR="00C9259B" w:rsidRPr="00F81D69" w:rsidSect="00DD0536">
      <w:pgSz w:w="12240" w:h="15840"/>
      <w:pgMar w:top="851" w:right="1467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D833ED"/>
    <w:multiLevelType w:val="hybridMultilevel"/>
    <w:tmpl w:val="78AE2BC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81E0D"/>
    <w:multiLevelType w:val="hybridMultilevel"/>
    <w:tmpl w:val="FC0E4262"/>
    <w:lvl w:ilvl="0" w:tplc="4BE4CAE2">
      <w:start w:val="6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076930"/>
    <w:multiLevelType w:val="hybridMultilevel"/>
    <w:tmpl w:val="5A6409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749D9"/>
    <w:multiLevelType w:val="hybridMultilevel"/>
    <w:tmpl w:val="9EE2F59C"/>
    <w:lvl w:ilvl="0" w:tplc="270EC27E">
      <w:numFmt w:val="bullet"/>
      <w:lvlText w:val="-"/>
      <w:lvlJc w:val="left"/>
      <w:pPr>
        <w:ind w:left="2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6C855E8">
      <w:numFmt w:val="bullet"/>
      <w:lvlText w:val="•"/>
      <w:lvlJc w:val="left"/>
      <w:pPr>
        <w:ind w:left="1314" w:hanging="144"/>
      </w:pPr>
      <w:rPr>
        <w:rFonts w:hint="default"/>
        <w:lang w:eastAsia="en-US" w:bidi="ar-SA"/>
      </w:rPr>
    </w:lvl>
    <w:lvl w:ilvl="2" w:tplc="0F8A73CA">
      <w:numFmt w:val="bullet"/>
      <w:lvlText w:val="•"/>
      <w:lvlJc w:val="left"/>
      <w:pPr>
        <w:ind w:left="2348" w:hanging="144"/>
      </w:pPr>
      <w:rPr>
        <w:rFonts w:hint="default"/>
        <w:lang w:eastAsia="en-US" w:bidi="ar-SA"/>
      </w:rPr>
    </w:lvl>
    <w:lvl w:ilvl="3" w:tplc="7092F258">
      <w:numFmt w:val="bullet"/>
      <w:lvlText w:val="•"/>
      <w:lvlJc w:val="left"/>
      <w:pPr>
        <w:ind w:left="3382" w:hanging="144"/>
      </w:pPr>
      <w:rPr>
        <w:rFonts w:hint="default"/>
        <w:lang w:eastAsia="en-US" w:bidi="ar-SA"/>
      </w:rPr>
    </w:lvl>
    <w:lvl w:ilvl="4" w:tplc="A5F41204">
      <w:numFmt w:val="bullet"/>
      <w:lvlText w:val="•"/>
      <w:lvlJc w:val="left"/>
      <w:pPr>
        <w:ind w:left="4416" w:hanging="144"/>
      </w:pPr>
      <w:rPr>
        <w:rFonts w:hint="default"/>
        <w:lang w:eastAsia="en-US" w:bidi="ar-SA"/>
      </w:rPr>
    </w:lvl>
    <w:lvl w:ilvl="5" w:tplc="86DC1316">
      <w:numFmt w:val="bullet"/>
      <w:lvlText w:val="•"/>
      <w:lvlJc w:val="left"/>
      <w:pPr>
        <w:ind w:left="5450" w:hanging="144"/>
      </w:pPr>
      <w:rPr>
        <w:rFonts w:hint="default"/>
        <w:lang w:eastAsia="en-US" w:bidi="ar-SA"/>
      </w:rPr>
    </w:lvl>
    <w:lvl w:ilvl="6" w:tplc="B226D748">
      <w:numFmt w:val="bullet"/>
      <w:lvlText w:val="•"/>
      <w:lvlJc w:val="left"/>
      <w:pPr>
        <w:ind w:left="6484" w:hanging="144"/>
      </w:pPr>
      <w:rPr>
        <w:rFonts w:hint="default"/>
        <w:lang w:eastAsia="en-US" w:bidi="ar-SA"/>
      </w:rPr>
    </w:lvl>
    <w:lvl w:ilvl="7" w:tplc="99724EA8">
      <w:numFmt w:val="bullet"/>
      <w:lvlText w:val="•"/>
      <w:lvlJc w:val="left"/>
      <w:pPr>
        <w:ind w:left="7518" w:hanging="144"/>
      </w:pPr>
      <w:rPr>
        <w:rFonts w:hint="default"/>
        <w:lang w:eastAsia="en-US" w:bidi="ar-SA"/>
      </w:rPr>
    </w:lvl>
    <w:lvl w:ilvl="8" w:tplc="04A6CA3C">
      <w:numFmt w:val="bullet"/>
      <w:lvlText w:val="•"/>
      <w:lvlJc w:val="left"/>
      <w:pPr>
        <w:ind w:left="8552" w:hanging="144"/>
      </w:pPr>
      <w:rPr>
        <w:rFonts w:hint="default"/>
        <w:lang w:eastAsia="en-US" w:bidi="ar-SA"/>
      </w:rPr>
    </w:lvl>
  </w:abstractNum>
  <w:abstractNum w:abstractNumId="5">
    <w:nsid w:val="2A927103"/>
    <w:multiLevelType w:val="hybridMultilevel"/>
    <w:tmpl w:val="3138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691"/>
    <w:multiLevelType w:val="hybridMultilevel"/>
    <w:tmpl w:val="DAEC4ED4"/>
    <w:lvl w:ilvl="0" w:tplc="99AE36C2">
      <w:numFmt w:val="bullet"/>
      <w:lvlText w:val="-"/>
      <w:lvlJc w:val="left"/>
      <w:pPr>
        <w:ind w:left="2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2FA49CC">
      <w:numFmt w:val="bullet"/>
      <w:lvlText w:val="•"/>
      <w:lvlJc w:val="left"/>
      <w:pPr>
        <w:ind w:left="1242" w:hanging="144"/>
      </w:pPr>
      <w:rPr>
        <w:rFonts w:hint="default"/>
        <w:lang w:eastAsia="en-US" w:bidi="ar-SA"/>
      </w:rPr>
    </w:lvl>
    <w:lvl w:ilvl="2" w:tplc="A21EE152">
      <w:numFmt w:val="bullet"/>
      <w:lvlText w:val="•"/>
      <w:lvlJc w:val="left"/>
      <w:pPr>
        <w:ind w:left="2284" w:hanging="144"/>
      </w:pPr>
      <w:rPr>
        <w:rFonts w:hint="default"/>
        <w:lang w:eastAsia="en-US" w:bidi="ar-SA"/>
      </w:rPr>
    </w:lvl>
    <w:lvl w:ilvl="3" w:tplc="94A4D6A6">
      <w:numFmt w:val="bullet"/>
      <w:lvlText w:val="•"/>
      <w:lvlJc w:val="left"/>
      <w:pPr>
        <w:ind w:left="3326" w:hanging="144"/>
      </w:pPr>
      <w:rPr>
        <w:rFonts w:hint="default"/>
        <w:lang w:eastAsia="en-US" w:bidi="ar-SA"/>
      </w:rPr>
    </w:lvl>
    <w:lvl w:ilvl="4" w:tplc="1506C5F2">
      <w:numFmt w:val="bullet"/>
      <w:lvlText w:val="•"/>
      <w:lvlJc w:val="left"/>
      <w:pPr>
        <w:ind w:left="4368" w:hanging="144"/>
      </w:pPr>
      <w:rPr>
        <w:rFonts w:hint="default"/>
        <w:lang w:eastAsia="en-US" w:bidi="ar-SA"/>
      </w:rPr>
    </w:lvl>
    <w:lvl w:ilvl="5" w:tplc="5E4C14E8">
      <w:numFmt w:val="bullet"/>
      <w:lvlText w:val="•"/>
      <w:lvlJc w:val="left"/>
      <w:pPr>
        <w:ind w:left="5410" w:hanging="144"/>
      </w:pPr>
      <w:rPr>
        <w:rFonts w:hint="default"/>
        <w:lang w:eastAsia="en-US" w:bidi="ar-SA"/>
      </w:rPr>
    </w:lvl>
    <w:lvl w:ilvl="6" w:tplc="74F2D060">
      <w:numFmt w:val="bullet"/>
      <w:lvlText w:val="•"/>
      <w:lvlJc w:val="left"/>
      <w:pPr>
        <w:ind w:left="6452" w:hanging="144"/>
      </w:pPr>
      <w:rPr>
        <w:rFonts w:hint="default"/>
        <w:lang w:eastAsia="en-US" w:bidi="ar-SA"/>
      </w:rPr>
    </w:lvl>
    <w:lvl w:ilvl="7" w:tplc="75F836BC">
      <w:numFmt w:val="bullet"/>
      <w:lvlText w:val="•"/>
      <w:lvlJc w:val="left"/>
      <w:pPr>
        <w:ind w:left="7494" w:hanging="144"/>
      </w:pPr>
      <w:rPr>
        <w:rFonts w:hint="default"/>
        <w:lang w:eastAsia="en-US" w:bidi="ar-SA"/>
      </w:rPr>
    </w:lvl>
    <w:lvl w:ilvl="8" w:tplc="30B60752">
      <w:numFmt w:val="bullet"/>
      <w:lvlText w:val="•"/>
      <w:lvlJc w:val="left"/>
      <w:pPr>
        <w:ind w:left="8536" w:hanging="144"/>
      </w:pPr>
      <w:rPr>
        <w:rFonts w:hint="default"/>
        <w:lang w:eastAsia="en-US" w:bidi="ar-SA"/>
      </w:rPr>
    </w:lvl>
  </w:abstractNum>
  <w:abstractNum w:abstractNumId="7">
    <w:nsid w:val="497978CE"/>
    <w:multiLevelType w:val="hybridMultilevel"/>
    <w:tmpl w:val="B606B1FE"/>
    <w:lvl w:ilvl="0" w:tplc="FFC60B22">
      <w:start w:val="1"/>
      <w:numFmt w:val="decimal"/>
      <w:lvlText w:val="%1."/>
      <w:lvlJc w:val="left"/>
      <w:pPr>
        <w:ind w:left="115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CF01BAE">
      <w:numFmt w:val="bullet"/>
      <w:lvlText w:val="•"/>
      <w:lvlJc w:val="left"/>
      <w:pPr>
        <w:ind w:left="2106" w:hanging="245"/>
      </w:pPr>
      <w:rPr>
        <w:rFonts w:hint="default"/>
        <w:lang w:eastAsia="en-US" w:bidi="ar-SA"/>
      </w:rPr>
    </w:lvl>
    <w:lvl w:ilvl="2" w:tplc="6C28C484">
      <w:numFmt w:val="bullet"/>
      <w:lvlText w:val="•"/>
      <w:lvlJc w:val="left"/>
      <w:pPr>
        <w:ind w:left="3052" w:hanging="245"/>
      </w:pPr>
      <w:rPr>
        <w:rFonts w:hint="default"/>
        <w:lang w:eastAsia="en-US" w:bidi="ar-SA"/>
      </w:rPr>
    </w:lvl>
    <w:lvl w:ilvl="3" w:tplc="992A5BE8">
      <w:numFmt w:val="bullet"/>
      <w:lvlText w:val="•"/>
      <w:lvlJc w:val="left"/>
      <w:pPr>
        <w:ind w:left="3998" w:hanging="245"/>
      </w:pPr>
      <w:rPr>
        <w:rFonts w:hint="default"/>
        <w:lang w:eastAsia="en-US" w:bidi="ar-SA"/>
      </w:rPr>
    </w:lvl>
    <w:lvl w:ilvl="4" w:tplc="5EB2694C">
      <w:numFmt w:val="bullet"/>
      <w:lvlText w:val="•"/>
      <w:lvlJc w:val="left"/>
      <w:pPr>
        <w:ind w:left="4944" w:hanging="245"/>
      </w:pPr>
      <w:rPr>
        <w:rFonts w:hint="default"/>
        <w:lang w:eastAsia="en-US" w:bidi="ar-SA"/>
      </w:rPr>
    </w:lvl>
    <w:lvl w:ilvl="5" w:tplc="10FCEF26">
      <w:numFmt w:val="bullet"/>
      <w:lvlText w:val="•"/>
      <w:lvlJc w:val="left"/>
      <w:pPr>
        <w:ind w:left="5890" w:hanging="245"/>
      </w:pPr>
      <w:rPr>
        <w:rFonts w:hint="default"/>
        <w:lang w:eastAsia="en-US" w:bidi="ar-SA"/>
      </w:rPr>
    </w:lvl>
    <w:lvl w:ilvl="6" w:tplc="32C659CE">
      <w:numFmt w:val="bullet"/>
      <w:lvlText w:val="•"/>
      <w:lvlJc w:val="left"/>
      <w:pPr>
        <w:ind w:left="6836" w:hanging="245"/>
      </w:pPr>
      <w:rPr>
        <w:rFonts w:hint="default"/>
        <w:lang w:eastAsia="en-US" w:bidi="ar-SA"/>
      </w:rPr>
    </w:lvl>
    <w:lvl w:ilvl="7" w:tplc="B05082C6">
      <w:numFmt w:val="bullet"/>
      <w:lvlText w:val="•"/>
      <w:lvlJc w:val="left"/>
      <w:pPr>
        <w:ind w:left="7782" w:hanging="245"/>
      </w:pPr>
      <w:rPr>
        <w:rFonts w:hint="default"/>
        <w:lang w:eastAsia="en-US" w:bidi="ar-SA"/>
      </w:rPr>
    </w:lvl>
    <w:lvl w:ilvl="8" w:tplc="5B08AEDA">
      <w:numFmt w:val="bullet"/>
      <w:lvlText w:val="•"/>
      <w:lvlJc w:val="left"/>
      <w:pPr>
        <w:ind w:left="8728" w:hanging="245"/>
      </w:pPr>
      <w:rPr>
        <w:rFonts w:hint="default"/>
        <w:lang w:eastAsia="en-US" w:bidi="ar-SA"/>
      </w:rPr>
    </w:lvl>
  </w:abstractNum>
  <w:abstractNum w:abstractNumId="8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A422C"/>
    <w:multiLevelType w:val="hybridMultilevel"/>
    <w:tmpl w:val="C9AC619A"/>
    <w:lvl w:ilvl="0" w:tplc="AC3C1328">
      <w:start w:val="1"/>
      <w:numFmt w:val="bullet"/>
      <w:lvlText w:val="-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153A">
      <w:start w:val="1"/>
      <w:numFmt w:val="bullet"/>
      <w:lvlText w:val="o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A574A">
      <w:start w:val="1"/>
      <w:numFmt w:val="bullet"/>
      <w:lvlText w:val="▪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48474">
      <w:start w:val="1"/>
      <w:numFmt w:val="bullet"/>
      <w:lvlText w:val="•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2B4C">
      <w:start w:val="1"/>
      <w:numFmt w:val="bullet"/>
      <w:lvlText w:val="o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A7DCA">
      <w:start w:val="1"/>
      <w:numFmt w:val="bullet"/>
      <w:lvlText w:val="▪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AFD82">
      <w:start w:val="1"/>
      <w:numFmt w:val="bullet"/>
      <w:lvlText w:val="•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85E54">
      <w:start w:val="1"/>
      <w:numFmt w:val="bullet"/>
      <w:lvlText w:val="o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633BE">
      <w:start w:val="1"/>
      <w:numFmt w:val="bullet"/>
      <w:lvlText w:val="▪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FA5FE1"/>
    <w:multiLevelType w:val="hybridMultilevel"/>
    <w:tmpl w:val="005C352C"/>
    <w:lvl w:ilvl="0" w:tplc="30688506">
      <w:start w:val="1"/>
      <w:numFmt w:val="upperRoman"/>
      <w:lvlText w:val="%1."/>
      <w:lvlJc w:val="left"/>
      <w:pPr>
        <w:ind w:left="4596" w:hanging="201"/>
      </w:pPr>
      <w:rPr>
        <w:rFonts w:ascii="Arial" w:eastAsia="Times New Roman" w:hAnsi="Arial" w:cs="Arial" w:hint="default"/>
        <w:sz w:val="22"/>
        <w:szCs w:val="22"/>
      </w:rPr>
    </w:lvl>
    <w:lvl w:ilvl="1" w:tplc="171CFE96">
      <w:start w:val="1"/>
      <w:numFmt w:val="bullet"/>
      <w:lvlText w:val="•"/>
      <w:lvlJc w:val="left"/>
      <w:pPr>
        <w:ind w:left="0" w:firstLine="0"/>
      </w:pPr>
    </w:lvl>
    <w:lvl w:ilvl="2" w:tplc="447CD3DA">
      <w:start w:val="1"/>
      <w:numFmt w:val="bullet"/>
      <w:lvlText w:val="•"/>
      <w:lvlJc w:val="left"/>
      <w:pPr>
        <w:ind w:left="0" w:firstLine="0"/>
      </w:pPr>
    </w:lvl>
    <w:lvl w:ilvl="3" w:tplc="E14019DA">
      <w:start w:val="1"/>
      <w:numFmt w:val="bullet"/>
      <w:lvlText w:val="•"/>
      <w:lvlJc w:val="left"/>
      <w:pPr>
        <w:ind w:left="0" w:firstLine="0"/>
      </w:pPr>
    </w:lvl>
    <w:lvl w:ilvl="4" w:tplc="0F64B60C">
      <w:start w:val="1"/>
      <w:numFmt w:val="bullet"/>
      <w:lvlText w:val="•"/>
      <w:lvlJc w:val="left"/>
      <w:pPr>
        <w:ind w:left="0" w:firstLine="0"/>
      </w:pPr>
    </w:lvl>
    <w:lvl w:ilvl="5" w:tplc="743C9DCE">
      <w:start w:val="1"/>
      <w:numFmt w:val="bullet"/>
      <w:lvlText w:val="•"/>
      <w:lvlJc w:val="left"/>
      <w:pPr>
        <w:ind w:left="0" w:firstLine="0"/>
      </w:pPr>
    </w:lvl>
    <w:lvl w:ilvl="6" w:tplc="5310DCBC">
      <w:start w:val="1"/>
      <w:numFmt w:val="bullet"/>
      <w:lvlText w:val="•"/>
      <w:lvlJc w:val="left"/>
      <w:pPr>
        <w:ind w:left="0" w:firstLine="0"/>
      </w:pPr>
    </w:lvl>
    <w:lvl w:ilvl="7" w:tplc="C28634DC">
      <w:start w:val="1"/>
      <w:numFmt w:val="bullet"/>
      <w:lvlText w:val="•"/>
      <w:lvlJc w:val="left"/>
      <w:pPr>
        <w:ind w:left="0" w:firstLine="0"/>
      </w:pPr>
    </w:lvl>
    <w:lvl w:ilvl="8" w:tplc="56E026DC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5C865735"/>
    <w:multiLevelType w:val="hybridMultilevel"/>
    <w:tmpl w:val="4FB670F8"/>
    <w:lvl w:ilvl="0" w:tplc="0B681092">
      <w:start w:val="1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441F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6E98E">
      <w:start w:val="1"/>
      <w:numFmt w:val="bullet"/>
      <w:lvlText w:val="▪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41F10">
      <w:start w:val="1"/>
      <w:numFmt w:val="bullet"/>
      <w:lvlText w:val="•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E3B48">
      <w:start w:val="1"/>
      <w:numFmt w:val="bullet"/>
      <w:lvlText w:val="o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89E5A">
      <w:start w:val="1"/>
      <w:numFmt w:val="bullet"/>
      <w:lvlText w:val="▪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A0E12">
      <w:start w:val="1"/>
      <w:numFmt w:val="bullet"/>
      <w:lvlText w:val="•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4DD8">
      <w:start w:val="1"/>
      <w:numFmt w:val="bullet"/>
      <w:lvlText w:val="o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6304">
      <w:start w:val="1"/>
      <w:numFmt w:val="bullet"/>
      <w:lvlText w:val="▪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7121DC"/>
    <w:multiLevelType w:val="hybridMultilevel"/>
    <w:tmpl w:val="0756D1E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26E5D"/>
    <w:multiLevelType w:val="hybridMultilevel"/>
    <w:tmpl w:val="8318C370"/>
    <w:lvl w:ilvl="0" w:tplc="55CE265C">
      <w:start w:val="7"/>
      <w:numFmt w:val="decimal"/>
      <w:lvlText w:val="%1."/>
      <w:lvlJc w:val="left"/>
      <w:pPr>
        <w:ind w:left="5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0EF9E0">
      <w:start w:val="9"/>
      <w:numFmt w:val="decimal"/>
      <w:lvlText w:val="%2."/>
      <w:lvlJc w:val="left"/>
      <w:pPr>
        <w:ind w:left="280" w:hanging="3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B470BFF0">
      <w:numFmt w:val="bullet"/>
      <w:lvlText w:val="•"/>
      <w:lvlJc w:val="left"/>
      <w:pPr>
        <w:ind w:left="1624" w:hanging="303"/>
      </w:pPr>
      <w:rPr>
        <w:rFonts w:hint="default"/>
        <w:lang w:eastAsia="en-US" w:bidi="ar-SA"/>
      </w:rPr>
    </w:lvl>
    <w:lvl w:ilvl="3" w:tplc="F8962686">
      <w:numFmt w:val="bullet"/>
      <w:lvlText w:val="•"/>
      <w:lvlJc w:val="left"/>
      <w:pPr>
        <w:ind w:left="2748" w:hanging="303"/>
      </w:pPr>
      <w:rPr>
        <w:rFonts w:hint="default"/>
        <w:lang w:eastAsia="en-US" w:bidi="ar-SA"/>
      </w:rPr>
    </w:lvl>
    <w:lvl w:ilvl="4" w:tplc="6C323116">
      <w:numFmt w:val="bullet"/>
      <w:lvlText w:val="•"/>
      <w:lvlJc w:val="left"/>
      <w:pPr>
        <w:ind w:left="3873" w:hanging="303"/>
      </w:pPr>
      <w:rPr>
        <w:rFonts w:hint="default"/>
        <w:lang w:eastAsia="en-US" w:bidi="ar-SA"/>
      </w:rPr>
    </w:lvl>
    <w:lvl w:ilvl="5" w:tplc="982C66CE">
      <w:numFmt w:val="bullet"/>
      <w:lvlText w:val="•"/>
      <w:lvlJc w:val="left"/>
      <w:pPr>
        <w:ind w:left="4997" w:hanging="303"/>
      </w:pPr>
      <w:rPr>
        <w:rFonts w:hint="default"/>
        <w:lang w:eastAsia="en-US" w:bidi="ar-SA"/>
      </w:rPr>
    </w:lvl>
    <w:lvl w:ilvl="6" w:tplc="47864342">
      <w:numFmt w:val="bullet"/>
      <w:lvlText w:val="•"/>
      <w:lvlJc w:val="left"/>
      <w:pPr>
        <w:ind w:left="6122" w:hanging="303"/>
      </w:pPr>
      <w:rPr>
        <w:rFonts w:hint="default"/>
        <w:lang w:eastAsia="en-US" w:bidi="ar-SA"/>
      </w:rPr>
    </w:lvl>
    <w:lvl w:ilvl="7" w:tplc="97B8F850">
      <w:numFmt w:val="bullet"/>
      <w:lvlText w:val="•"/>
      <w:lvlJc w:val="left"/>
      <w:pPr>
        <w:ind w:left="7246" w:hanging="303"/>
      </w:pPr>
      <w:rPr>
        <w:rFonts w:hint="default"/>
        <w:lang w:eastAsia="en-US" w:bidi="ar-SA"/>
      </w:rPr>
    </w:lvl>
    <w:lvl w:ilvl="8" w:tplc="B9CA0E86">
      <w:numFmt w:val="bullet"/>
      <w:lvlText w:val="•"/>
      <w:lvlJc w:val="left"/>
      <w:pPr>
        <w:ind w:left="8371" w:hanging="303"/>
      </w:pPr>
      <w:rPr>
        <w:rFonts w:hint="default"/>
        <w:lang w:eastAsia="en-US" w:bidi="ar-SA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566F8"/>
    <w:rsid w:val="00016968"/>
    <w:rsid w:val="00162262"/>
    <w:rsid w:val="00170D17"/>
    <w:rsid w:val="00191AA7"/>
    <w:rsid w:val="00194999"/>
    <w:rsid w:val="001A3C5D"/>
    <w:rsid w:val="001C2595"/>
    <w:rsid w:val="00287617"/>
    <w:rsid w:val="002B06E7"/>
    <w:rsid w:val="0034798B"/>
    <w:rsid w:val="003D1E9E"/>
    <w:rsid w:val="003D200D"/>
    <w:rsid w:val="003E6D5B"/>
    <w:rsid w:val="003F01BF"/>
    <w:rsid w:val="00462397"/>
    <w:rsid w:val="00494557"/>
    <w:rsid w:val="004B2D27"/>
    <w:rsid w:val="00503CAB"/>
    <w:rsid w:val="00554D96"/>
    <w:rsid w:val="005566F8"/>
    <w:rsid w:val="00590687"/>
    <w:rsid w:val="005B6D7E"/>
    <w:rsid w:val="00675313"/>
    <w:rsid w:val="006B1126"/>
    <w:rsid w:val="006F0C9A"/>
    <w:rsid w:val="00732FE1"/>
    <w:rsid w:val="0074517A"/>
    <w:rsid w:val="00787D2E"/>
    <w:rsid w:val="007B782D"/>
    <w:rsid w:val="007F1AB8"/>
    <w:rsid w:val="0089622C"/>
    <w:rsid w:val="008A3CEC"/>
    <w:rsid w:val="008B660B"/>
    <w:rsid w:val="00910520"/>
    <w:rsid w:val="00914D4F"/>
    <w:rsid w:val="00925914"/>
    <w:rsid w:val="009A0537"/>
    <w:rsid w:val="009B3EA8"/>
    <w:rsid w:val="00A970C6"/>
    <w:rsid w:val="00AD5C8F"/>
    <w:rsid w:val="00B53EEF"/>
    <w:rsid w:val="00B91BF7"/>
    <w:rsid w:val="00B92F90"/>
    <w:rsid w:val="00C67F9C"/>
    <w:rsid w:val="00C76655"/>
    <w:rsid w:val="00C90CAF"/>
    <w:rsid w:val="00C9259B"/>
    <w:rsid w:val="00C9640A"/>
    <w:rsid w:val="00CA7524"/>
    <w:rsid w:val="00D00494"/>
    <w:rsid w:val="00D23013"/>
    <w:rsid w:val="00D3473A"/>
    <w:rsid w:val="00D461BE"/>
    <w:rsid w:val="00D8262D"/>
    <w:rsid w:val="00D8558F"/>
    <w:rsid w:val="00DC6B5C"/>
    <w:rsid w:val="00DD0536"/>
    <w:rsid w:val="00E15000"/>
    <w:rsid w:val="00E53C3F"/>
    <w:rsid w:val="00F81D69"/>
    <w:rsid w:val="00F973FE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F"/>
  </w:style>
  <w:style w:type="paragraph" w:styleId="Heading1">
    <w:name w:val="heading 1"/>
    <w:basedOn w:val="Normal"/>
    <w:link w:val="Heading1Char"/>
    <w:uiPriority w:val="1"/>
    <w:qFormat/>
    <w:rsid w:val="005566F8"/>
    <w:pPr>
      <w:widowControl w:val="0"/>
      <w:spacing w:after="0" w:line="240" w:lineRule="auto"/>
      <w:ind w:left="17" w:hanging="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66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566F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66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566F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5566F8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qFormat/>
    <w:rsid w:val="005566F8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customStyle="1" w:styleId="Default">
    <w:name w:val="Default"/>
    <w:rsid w:val="00556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5566F8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566F8"/>
    <w:pPr>
      <w:suppressAutoHyphens/>
      <w:autoSpaceDN w:val="0"/>
      <w:spacing w:after="0" w:line="240" w:lineRule="auto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C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zbelacevic</dc:creator>
  <cp:keywords/>
  <dc:description/>
  <cp:lastModifiedBy>zbelacevic</cp:lastModifiedBy>
  <cp:revision>24</cp:revision>
  <cp:lastPrinted>2023-07-04T12:33:00Z</cp:lastPrinted>
  <dcterms:created xsi:type="dcterms:W3CDTF">2018-06-22T10:05:00Z</dcterms:created>
  <dcterms:modified xsi:type="dcterms:W3CDTF">2023-07-04T12:50:00Z</dcterms:modified>
</cp:coreProperties>
</file>